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83797" w14:textId="265EBCD6" w:rsidR="009F7852" w:rsidRDefault="00D96E03" w:rsidP="0084538C">
      <w:pPr>
        <w:ind w:right="72"/>
        <w:rPr>
          <w:b/>
        </w:rPr>
      </w:pPr>
      <w:r>
        <w:rPr>
          <w:b/>
        </w:rPr>
        <w:t xml:space="preserve"> </w:t>
      </w:r>
    </w:p>
    <w:p w14:paraId="5997E87A" w14:textId="34AB9DD7" w:rsidR="00AB476E" w:rsidRPr="00485C6A" w:rsidRDefault="00C10910" w:rsidP="00485C6A">
      <w:pPr>
        <w:ind w:left="360"/>
        <w:rPr>
          <w:b/>
        </w:rPr>
      </w:pPr>
      <w:r w:rsidRPr="00D14FA4">
        <w:rPr>
          <w:rStyle w:val="Strong"/>
          <w:sz w:val="24"/>
          <w:u w:val="thick"/>
        </w:rPr>
        <w:t>Standard Tasting Fee</w:t>
      </w:r>
      <w:r w:rsidR="00E70A37" w:rsidRPr="00D14FA4">
        <w:rPr>
          <w:rStyle w:val="Strong"/>
          <w:sz w:val="24"/>
          <w:u w:val="thick"/>
        </w:rPr>
        <w:t>:</w:t>
      </w:r>
      <w:r w:rsidR="008649A8" w:rsidRPr="00D14FA4">
        <w:rPr>
          <w:rStyle w:val="Strong"/>
          <w:sz w:val="24"/>
          <w:u w:val="thick"/>
        </w:rPr>
        <w:t xml:space="preserve"> </w:t>
      </w:r>
      <w:r w:rsidRPr="00D14FA4">
        <w:rPr>
          <w:rStyle w:val="Strong"/>
          <w:sz w:val="24"/>
          <w:u w:val="thick"/>
        </w:rPr>
        <w:t>$10</w:t>
      </w:r>
      <w:r w:rsidR="00271E6A" w:rsidRPr="00D14FA4">
        <w:rPr>
          <w:rStyle w:val="Strong"/>
          <w:sz w:val="24"/>
          <w:u w:val="thick"/>
        </w:rPr>
        <w:t>+ tax</w:t>
      </w:r>
      <w:r w:rsidR="008649A8">
        <w:rPr>
          <w:b/>
        </w:rPr>
        <w:tab/>
      </w:r>
      <w:r w:rsidR="00553373" w:rsidRPr="008649A8">
        <w:rPr>
          <w:b/>
        </w:rPr>
        <w:tab/>
      </w:r>
      <w:r w:rsidR="00030498" w:rsidRPr="008649A8">
        <w:rPr>
          <w:b/>
        </w:rPr>
        <w:tab/>
      </w:r>
      <w:r w:rsidR="00553373" w:rsidRPr="008649A8">
        <w:rPr>
          <w:b/>
        </w:rPr>
        <w:tab/>
      </w:r>
      <w:r w:rsidR="00553373" w:rsidRPr="008649A8">
        <w:rPr>
          <w:b/>
        </w:rPr>
        <w:tab/>
      </w:r>
      <w:r w:rsidR="00553373" w:rsidRPr="008649A8">
        <w:rPr>
          <w:b/>
        </w:rPr>
        <w:tab/>
      </w:r>
      <w:r w:rsidR="00D14FA4">
        <w:rPr>
          <w:b/>
        </w:rPr>
        <w:tab/>
      </w:r>
      <w:r w:rsidR="005E1EF1" w:rsidRPr="008649A8">
        <w:rPr>
          <w:b/>
          <w:color w:val="EE5510"/>
        </w:rPr>
        <w:t>Glass</w:t>
      </w:r>
      <w:r w:rsidR="005E1EF1" w:rsidRPr="008649A8">
        <w:rPr>
          <w:b/>
          <w:color w:val="EE5510"/>
        </w:rPr>
        <w:tab/>
      </w:r>
      <w:r w:rsidR="000A595A" w:rsidRPr="008649A8">
        <w:rPr>
          <w:b/>
          <w:color w:val="EE5510"/>
        </w:rPr>
        <w:tab/>
      </w:r>
      <w:r w:rsidR="005E1EF1" w:rsidRPr="008649A8">
        <w:rPr>
          <w:b/>
          <w:color w:val="EE5510"/>
        </w:rPr>
        <w:t>Bottle</w:t>
      </w:r>
      <w:r w:rsidR="005E1EF1" w:rsidRPr="008649A8">
        <w:rPr>
          <w:b/>
          <w:color w:val="EE5510"/>
        </w:rPr>
        <w:tab/>
      </w:r>
      <w:r w:rsidR="000A595A" w:rsidRPr="008649A8">
        <w:rPr>
          <w:b/>
          <w:color w:val="EE5510"/>
        </w:rPr>
        <w:tab/>
      </w:r>
      <w:r w:rsidR="005E1EF1" w:rsidRPr="008649A8">
        <w:rPr>
          <w:b/>
          <w:color w:val="EE5510"/>
        </w:rPr>
        <w:t>Wine Club</w:t>
      </w:r>
    </w:p>
    <w:p w14:paraId="0FEA9563" w14:textId="139361A6" w:rsidR="0058729E" w:rsidRDefault="00485C6A" w:rsidP="00A25B10">
      <w:pPr>
        <w:spacing w:line="240" w:lineRule="auto"/>
        <w:ind w:left="360" w:right="432"/>
        <w:rPr>
          <w:rFonts w:eastAsia="Arial" w:cstheme="minorHAnsi"/>
          <w:sz w:val="18"/>
          <w:szCs w:val="18"/>
          <w:lang w:val="en"/>
        </w:rPr>
      </w:pPr>
      <w:r>
        <w:rPr>
          <w:b/>
          <w:i/>
          <w:color w:val="EE5510"/>
          <w:sz w:val="20"/>
          <w:szCs w:val="20"/>
        </w:rPr>
        <w:t>Thalia</w:t>
      </w:r>
      <w:r w:rsidRPr="00A0108E">
        <w:rPr>
          <w:b/>
          <w:iCs/>
          <w:color w:val="EE5510"/>
          <w:sz w:val="20"/>
          <w:szCs w:val="20"/>
        </w:rPr>
        <w:t>, 2018</w:t>
      </w:r>
      <w:r>
        <w:rPr>
          <w:b/>
          <w:i/>
          <w:color w:val="EE5510"/>
          <w:sz w:val="20"/>
          <w:szCs w:val="20"/>
        </w:rPr>
        <w:t xml:space="preserve"> </w:t>
      </w:r>
      <w:r w:rsidRPr="00030498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 xml:space="preserve">                                                                                                                                               </w:t>
      </w:r>
      <w:r w:rsidRPr="00030498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$19.20          </w:t>
      </w:r>
      <w:r w:rsidR="00C6235F">
        <w:rPr>
          <w:sz w:val="18"/>
          <w:szCs w:val="18"/>
        </w:rPr>
        <w:t>This</w:t>
      </w:r>
      <w:r>
        <w:rPr>
          <w:sz w:val="18"/>
          <w:szCs w:val="18"/>
        </w:rPr>
        <w:t xml:space="preserve"> </w:t>
      </w:r>
      <w:r w:rsidR="0058729E">
        <w:rPr>
          <w:sz w:val="18"/>
          <w:szCs w:val="18"/>
        </w:rPr>
        <w:t xml:space="preserve">white wine </w:t>
      </w:r>
      <w:r w:rsidR="00C6235F">
        <w:rPr>
          <w:sz w:val="18"/>
          <w:szCs w:val="18"/>
        </w:rPr>
        <w:t>is a combination</w:t>
      </w:r>
      <w:r w:rsidR="00BC4477">
        <w:rPr>
          <w:sz w:val="18"/>
          <w:szCs w:val="18"/>
        </w:rPr>
        <w:t xml:space="preserve"> of the classic</w:t>
      </w:r>
      <w:r w:rsidR="0058729E">
        <w:rPr>
          <w:sz w:val="18"/>
          <w:szCs w:val="18"/>
        </w:rPr>
        <w:t xml:space="preserve"> </w:t>
      </w:r>
      <w:r>
        <w:rPr>
          <w:sz w:val="18"/>
          <w:szCs w:val="18"/>
        </w:rPr>
        <w:t>Rh</w:t>
      </w:r>
      <w:r w:rsidR="0058729E">
        <w:rPr>
          <w:rFonts w:cstheme="minorHAnsi"/>
          <w:sz w:val="18"/>
          <w:szCs w:val="18"/>
        </w:rPr>
        <w:t>ô</w:t>
      </w:r>
      <w:r>
        <w:rPr>
          <w:sz w:val="18"/>
          <w:szCs w:val="18"/>
        </w:rPr>
        <w:t>ne</w:t>
      </w:r>
      <w:r w:rsidR="00F542B6">
        <w:rPr>
          <w:sz w:val="18"/>
          <w:szCs w:val="18"/>
        </w:rPr>
        <w:t xml:space="preserve"> grapes </w:t>
      </w:r>
      <w:r>
        <w:rPr>
          <w:sz w:val="18"/>
          <w:szCs w:val="18"/>
        </w:rPr>
        <w:t>of Marsanne</w:t>
      </w:r>
      <w:r w:rsidR="00FD3A71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Roussanne</w:t>
      </w:r>
      <w:r w:rsidR="00C04285">
        <w:rPr>
          <w:sz w:val="18"/>
          <w:szCs w:val="18"/>
        </w:rPr>
        <w:t xml:space="preserve"> which makes </w:t>
      </w:r>
      <w:r w:rsidR="000F4458">
        <w:rPr>
          <w:sz w:val="18"/>
          <w:szCs w:val="18"/>
        </w:rPr>
        <w:t xml:space="preserve">                                                                                     </w:t>
      </w:r>
      <w:r w:rsidR="00C04285">
        <w:rPr>
          <w:sz w:val="18"/>
          <w:szCs w:val="18"/>
        </w:rPr>
        <w:t>for a rich</w:t>
      </w:r>
      <w:r w:rsidR="004265C1">
        <w:rPr>
          <w:sz w:val="18"/>
          <w:szCs w:val="18"/>
        </w:rPr>
        <w:t xml:space="preserve"> and deep wine </w:t>
      </w:r>
      <w:r w:rsidR="00925385">
        <w:rPr>
          <w:sz w:val="18"/>
          <w:szCs w:val="18"/>
        </w:rPr>
        <w:t xml:space="preserve">made </w:t>
      </w:r>
      <w:r w:rsidR="006F5A21">
        <w:rPr>
          <w:sz w:val="18"/>
          <w:szCs w:val="18"/>
        </w:rPr>
        <w:t xml:space="preserve">in </w:t>
      </w:r>
      <w:r w:rsidR="00A95582">
        <w:rPr>
          <w:sz w:val="18"/>
          <w:szCs w:val="18"/>
        </w:rPr>
        <w:t xml:space="preserve">small labor-intensive </w:t>
      </w:r>
      <w:r w:rsidR="000F4458">
        <w:rPr>
          <w:sz w:val="18"/>
          <w:szCs w:val="18"/>
        </w:rPr>
        <w:t>lots</w:t>
      </w:r>
      <w:r w:rsidR="006420B6">
        <w:rPr>
          <w:sz w:val="18"/>
          <w:szCs w:val="18"/>
        </w:rPr>
        <w:t>. It</w:t>
      </w:r>
      <w:r>
        <w:rPr>
          <w:sz w:val="18"/>
          <w:szCs w:val="18"/>
        </w:rPr>
        <w:t xml:space="preserve"> </w:t>
      </w:r>
      <w:r w:rsidRPr="00485C6A">
        <w:rPr>
          <w:rFonts w:eastAsia="Arial" w:cstheme="minorHAnsi"/>
          <w:sz w:val="18"/>
          <w:szCs w:val="18"/>
          <w:lang w:val="en"/>
        </w:rPr>
        <w:t>was aged</w:t>
      </w:r>
      <w:r w:rsidR="00A0108E">
        <w:rPr>
          <w:rFonts w:eastAsia="Arial" w:cstheme="minorHAnsi"/>
          <w:sz w:val="18"/>
          <w:szCs w:val="18"/>
          <w:lang w:val="en"/>
        </w:rPr>
        <w:t xml:space="preserve"> in </w:t>
      </w:r>
      <w:r w:rsidRPr="00485C6A">
        <w:rPr>
          <w:rFonts w:eastAsia="Arial" w:cstheme="minorHAnsi"/>
          <w:sz w:val="18"/>
          <w:szCs w:val="18"/>
          <w:lang w:val="en"/>
        </w:rPr>
        <w:t>French oak</w:t>
      </w:r>
      <w:r w:rsidR="00A0108E">
        <w:rPr>
          <w:rFonts w:eastAsia="Arial" w:cstheme="minorHAnsi"/>
          <w:sz w:val="18"/>
          <w:szCs w:val="18"/>
          <w:lang w:val="en"/>
        </w:rPr>
        <w:t xml:space="preserve"> barrels</w:t>
      </w:r>
      <w:r w:rsidR="00E266CB">
        <w:rPr>
          <w:rFonts w:eastAsia="Arial" w:cstheme="minorHAnsi"/>
          <w:sz w:val="18"/>
          <w:szCs w:val="18"/>
          <w:lang w:val="en"/>
        </w:rPr>
        <w:t xml:space="preserve"> wi</w:t>
      </w:r>
      <w:r w:rsidR="005242DC">
        <w:rPr>
          <w:rFonts w:eastAsia="Arial" w:cstheme="minorHAnsi"/>
          <w:sz w:val="18"/>
          <w:szCs w:val="18"/>
          <w:lang w:val="en"/>
        </w:rPr>
        <w:t>th</w:t>
      </w:r>
      <w:r w:rsidRPr="00485C6A">
        <w:rPr>
          <w:rFonts w:eastAsia="Arial" w:cstheme="minorHAnsi"/>
          <w:sz w:val="18"/>
          <w:szCs w:val="18"/>
          <w:lang w:val="en"/>
        </w:rPr>
        <w:t xml:space="preserve"> full </w:t>
      </w:r>
      <w:r w:rsidR="000F4458">
        <w:rPr>
          <w:rFonts w:eastAsia="Arial" w:cstheme="minorHAnsi"/>
          <w:sz w:val="18"/>
          <w:szCs w:val="18"/>
          <w:lang w:val="en"/>
        </w:rPr>
        <w:t xml:space="preserve">                                                                                 </w:t>
      </w:r>
      <w:r w:rsidRPr="00485C6A">
        <w:rPr>
          <w:rFonts w:eastAsia="Arial" w:cstheme="minorHAnsi"/>
          <w:sz w:val="18"/>
          <w:szCs w:val="18"/>
          <w:lang w:val="en"/>
        </w:rPr>
        <w:t>malolactic conversion</w:t>
      </w:r>
      <w:r w:rsidR="007C5F9E">
        <w:rPr>
          <w:rFonts w:eastAsia="Arial" w:cstheme="minorHAnsi"/>
          <w:sz w:val="18"/>
          <w:szCs w:val="18"/>
          <w:lang w:val="en"/>
        </w:rPr>
        <w:t xml:space="preserve"> which gives the body a full and roundness to it</w:t>
      </w:r>
      <w:r w:rsidR="0058729E">
        <w:rPr>
          <w:rFonts w:eastAsia="Arial" w:cstheme="minorHAnsi"/>
          <w:sz w:val="18"/>
          <w:szCs w:val="18"/>
          <w:lang w:val="en"/>
        </w:rPr>
        <w:t xml:space="preserve">. </w:t>
      </w:r>
      <w:r w:rsidR="005242DC">
        <w:rPr>
          <w:rFonts w:eastAsia="Arial" w:cstheme="minorHAnsi"/>
          <w:sz w:val="18"/>
          <w:szCs w:val="18"/>
          <w:lang w:val="en"/>
        </w:rPr>
        <w:t xml:space="preserve">It is </w:t>
      </w:r>
      <w:r w:rsidR="00740DF6">
        <w:rPr>
          <w:rFonts w:eastAsia="Arial" w:cstheme="minorHAnsi"/>
          <w:sz w:val="18"/>
          <w:szCs w:val="18"/>
          <w:lang w:val="en"/>
        </w:rPr>
        <w:t>a light yet complex wine</w:t>
      </w:r>
      <w:r w:rsidR="00F2003D">
        <w:rPr>
          <w:rFonts w:eastAsia="Arial" w:cstheme="minorHAnsi"/>
          <w:sz w:val="18"/>
          <w:szCs w:val="18"/>
          <w:lang w:val="en"/>
        </w:rPr>
        <w:t xml:space="preserve"> that </w:t>
      </w:r>
      <w:r w:rsidR="007C5F9E">
        <w:rPr>
          <w:rFonts w:eastAsia="Arial" w:cstheme="minorHAnsi"/>
          <w:sz w:val="18"/>
          <w:szCs w:val="18"/>
          <w:lang w:val="en"/>
        </w:rPr>
        <w:t xml:space="preserve">                                                                                    </w:t>
      </w:r>
      <w:r w:rsidR="00F2003D">
        <w:rPr>
          <w:rFonts w:eastAsia="Arial" w:cstheme="minorHAnsi"/>
          <w:sz w:val="18"/>
          <w:szCs w:val="18"/>
          <w:lang w:val="en"/>
        </w:rPr>
        <w:t xml:space="preserve">will enhance </w:t>
      </w:r>
      <w:r w:rsidR="005211CE">
        <w:rPr>
          <w:rFonts w:eastAsia="Arial" w:cstheme="minorHAnsi"/>
          <w:sz w:val="18"/>
          <w:szCs w:val="18"/>
          <w:lang w:val="en"/>
        </w:rPr>
        <w:t>the flavors of seafood, chic</w:t>
      </w:r>
      <w:r w:rsidR="00152823">
        <w:rPr>
          <w:rFonts w:eastAsia="Arial" w:cstheme="minorHAnsi"/>
          <w:sz w:val="18"/>
          <w:szCs w:val="18"/>
          <w:lang w:val="en"/>
        </w:rPr>
        <w:t>k</w:t>
      </w:r>
      <w:r w:rsidR="005211CE">
        <w:rPr>
          <w:rFonts w:eastAsia="Arial" w:cstheme="minorHAnsi"/>
          <w:sz w:val="18"/>
          <w:szCs w:val="18"/>
          <w:lang w:val="en"/>
        </w:rPr>
        <w:t xml:space="preserve">en, duck, and </w:t>
      </w:r>
      <w:r w:rsidR="00152823">
        <w:rPr>
          <w:rFonts w:eastAsia="Arial" w:cstheme="minorHAnsi"/>
          <w:sz w:val="18"/>
          <w:szCs w:val="18"/>
          <w:lang w:val="en"/>
        </w:rPr>
        <w:t xml:space="preserve">cream-based pasta sauces. </w:t>
      </w:r>
      <w:r w:rsidR="0058729E">
        <w:rPr>
          <w:rFonts w:eastAsia="Arial" w:cstheme="minorHAnsi"/>
          <w:sz w:val="18"/>
          <w:szCs w:val="18"/>
          <w:lang w:val="en"/>
        </w:rPr>
        <w:t>ABV 13.4%</w:t>
      </w:r>
    </w:p>
    <w:p w14:paraId="1815EC22" w14:textId="77777777" w:rsidR="00A25B10" w:rsidRPr="00A25B10" w:rsidRDefault="00A25B10" w:rsidP="00A25B10">
      <w:pPr>
        <w:spacing w:line="240" w:lineRule="auto"/>
        <w:ind w:left="360" w:right="432"/>
        <w:rPr>
          <w:bCs/>
          <w:iCs/>
          <w:sz w:val="18"/>
          <w:szCs w:val="18"/>
        </w:rPr>
      </w:pPr>
    </w:p>
    <w:p w14:paraId="01E0B19D" w14:textId="1C108B20" w:rsidR="00DF12A1" w:rsidRDefault="00D94AAE" w:rsidP="00A25B10">
      <w:pPr>
        <w:spacing w:line="240" w:lineRule="auto"/>
        <w:ind w:left="360" w:right="432"/>
        <w:rPr>
          <w:sz w:val="18"/>
          <w:szCs w:val="18"/>
        </w:rPr>
      </w:pPr>
      <w:r>
        <w:rPr>
          <w:b/>
          <w:i/>
          <w:color w:val="EE5510"/>
          <w:sz w:val="20"/>
          <w:szCs w:val="20"/>
        </w:rPr>
        <w:t>Ros</w:t>
      </w:r>
      <w:r w:rsidR="006A7771" w:rsidRPr="004B6484">
        <w:rPr>
          <w:rFonts w:asciiTheme="majorHAnsi" w:hAnsiTheme="majorHAnsi" w:cstheme="majorHAnsi"/>
          <w:b/>
          <w:i/>
          <w:color w:val="EE5510"/>
          <w:sz w:val="20"/>
          <w:szCs w:val="24"/>
        </w:rPr>
        <w:t>é</w:t>
      </w:r>
      <w:r w:rsidR="00D05401" w:rsidRPr="00030498">
        <w:rPr>
          <w:b/>
          <w:color w:val="EE5510"/>
          <w:sz w:val="20"/>
          <w:szCs w:val="20"/>
        </w:rPr>
        <w:t xml:space="preserve">, 2018 </w:t>
      </w:r>
      <w:r w:rsidR="00D05401" w:rsidRPr="00030498">
        <w:rPr>
          <w:sz w:val="20"/>
          <w:szCs w:val="20"/>
          <w:u w:val="dotted"/>
        </w:rPr>
        <w:tab/>
      </w:r>
      <w:r w:rsidR="00D05401" w:rsidRPr="00030498">
        <w:rPr>
          <w:sz w:val="20"/>
          <w:szCs w:val="20"/>
          <w:u w:val="dotted"/>
        </w:rPr>
        <w:tab/>
      </w:r>
      <w:bookmarkStart w:id="0" w:name="_Hlk21095956"/>
      <w:r w:rsidR="00D05401" w:rsidRPr="00030498">
        <w:rPr>
          <w:sz w:val="20"/>
          <w:szCs w:val="20"/>
          <w:u w:val="dotted"/>
        </w:rPr>
        <w:tab/>
      </w:r>
      <w:bookmarkStart w:id="1" w:name="_Hlk21095936"/>
      <w:bookmarkEnd w:id="0"/>
      <w:r w:rsidR="00D05401" w:rsidRPr="00030498">
        <w:rPr>
          <w:sz w:val="20"/>
          <w:szCs w:val="20"/>
          <w:u w:val="dotted"/>
        </w:rPr>
        <w:tab/>
      </w:r>
      <w:bookmarkEnd w:id="1"/>
      <w:r w:rsidR="00D05401" w:rsidRPr="00030498">
        <w:rPr>
          <w:sz w:val="20"/>
          <w:szCs w:val="20"/>
          <w:u w:val="dotted"/>
        </w:rPr>
        <w:tab/>
      </w:r>
      <w:r w:rsidR="00D05401" w:rsidRPr="00030498">
        <w:rPr>
          <w:sz w:val="20"/>
          <w:szCs w:val="20"/>
          <w:u w:val="dotted"/>
        </w:rPr>
        <w:tab/>
      </w:r>
      <w:r w:rsidR="00D05401" w:rsidRPr="00030498">
        <w:rPr>
          <w:sz w:val="20"/>
          <w:szCs w:val="20"/>
          <w:u w:val="dotted"/>
        </w:rPr>
        <w:tab/>
      </w:r>
      <w:r w:rsidR="00D05401">
        <w:rPr>
          <w:sz w:val="20"/>
          <w:szCs w:val="20"/>
          <w:u w:val="dotted"/>
        </w:rPr>
        <w:tab/>
      </w:r>
      <w:r w:rsidR="00D05401" w:rsidRPr="00030498">
        <w:rPr>
          <w:sz w:val="20"/>
          <w:szCs w:val="20"/>
          <w:u w:val="dotted"/>
        </w:rPr>
        <w:tab/>
      </w:r>
      <w:r w:rsidR="00D05401" w:rsidRPr="00030498">
        <w:rPr>
          <w:sz w:val="20"/>
          <w:szCs w:val="20"/>
          <w:u w:val="dotted"/>
        </w:rPr>
        <w:tab/>
      </w:r>
      <w:r w:rsidR="00D05401" w:rsidRPr="00030498">
        <w:rPr>
          <w:b/>
          <w:sz w:val="20"/>
          <w:szCs w:val="20"/>
        </w:rPr>
        <w:t>$</w:t>
      </w:r>
      <w:r w:rsidR="002F6978">
        <w:rPr>
          <w:b/>
          <w:sz w:val="20"/>
          <w:szCs w:val="20"/>
        </w:rPr>
        <w:t>7</w:t>
      </w:r>
      <w:r w:rsidR="00D05401" w:rsidRPr="00030498">
        <w:rPr>
          <w:b/>
          <w:sz w:val="20"/>
          <w:szCs w:val="20"/>
        </w:rPr>
        <w:tab/>
      </w:r>
      <w:r w:rsidR="00D05401" w:rsidRPr="00030498">
        <w:rPr>
          <w:b/>
          <w:sz w:val="20"/>
          <w:szCs w:val="20"/>
        </w:rPr>
        <w:tab/>
        <w:t>$</w:t>
      </w:r>
      <w:r w:rsidR="002F6978">
        <w:rPr>
          <w:b/>
          <w:sz w:val="20"/>
          <w:szCs w:val="20"/>
        </w:rPr>
        <w:t>20</w:t>
      </w:r>
      <w:r w:rsidR="00D05401" w:rsidRPr="00030498">
        <w:rPr>
          <w:b/>
          <w:sz w:val="20"/>
          <w:szCs w:val="20"/>
        </w:rPr>
        <w:tab/>
      </w:r>
      <w:r w:rsidR="00D05401" w:rsidRPr="00030498">
        <w:rPr>
          <w:b/>
          <w:sz w:val="20"/>
          <w:szCs w:val="20"/>
        </w:rPr>
        <w:tab/>
        <w:t>$</w:t>
      </w:r>
      <w:r w:rsidR="007B22EE">
        <w:rPr>
          <w:b/>
          <w:sz w:val="20"/>
          <w:szCs w:val="20"/>
        </w:rPr>
        <w:t>16</w:t>
      </w:r>
      <w:r w:rsidR="00D05401" w:rsidRPr="00030498">
        <w:rPr>
          <w:b/>
          <w:color w:val="ED7D31" w:themeColor="accent2"/>
          <w:sz w:val="20"/>
          <w:szCs w:val="20"/>
          <w:u w:val="single"/>
        </w:rPr>
        <w:br/>
      </w:r>
      <w:r w:rsidR="00152823">
        <w:rPr>
          <w:sz w:val="18"/>
          <w:szCs w:val="18"/>
        </w:rPr>
        <w:t>O</w:t>
      </w:r>
      <w:r w:rsidR="004606C0">
        <w:rPr>
          <w:sz w:val="18"/>
          <w:szCs w:val="18"/>
        </w:rPr>
        <w:t xml:space="preserve">ur </w:t>
      </w:r>
      <w:r w:rsidR="001F5F9E">
        <w:rPr>
          <w:sz w:val="18"/>
          <w:szCs w:val="18"/>
        </w:rPr>
        <w:t>2018 Ros</w:t>
      </w:r>
      <w:r w:rsidR="001F5F9E">
        <w:rPr>
          <w:rFonts w:cstheme="minorHAnsi"/>
          <w:sz w:val="18"/>
          <w:szCs w:val="18"/>
        </w:rPr>
        <w:t>é</w:t>
      </w:r>
      <w:r w:rsidR="001F5F9E">
        <w:rPr>
          <w:sz w:val="18"/>
          <w:szCs w:val="18"/>
        </w:rPr>
        <w:t xml:space="preserve"> is made from Caber</w:t>
      </w:r>
      <w:r w:rsidR="000D43ED">
        <w:rPr>
          <w:sz w:val="18"/>
          <w:szCs w:val="18"/>
        </w:rPr>
        <w:t>net Sauvig</w:t>
      </w:r>
      <w:r w:rsidR="00A17F2B">
        <w:rPr>
          <w:sz w:val="18"/>
          <w:szCs w:val="18"/>
        </w:rPr>
        <w:t>n</w:t>
      </w:r>
      <w:r w:rsidR="000D43ED">
        <w:rPr>
          <w:sz w:val="18"/>
          <w:szCs w:val="18"/>
        </w:rPr>
        <w:t>on, Cabernet Franc and Petit Verdot</w:t>
      </w:r>
      <w:r w:rsidR="00D41C16">
        <w:rPr>
          <w:sz w:val="18"/>
          <w:szCs w:val="18"/>
        </w:rPr>
        <w:t xml:space="preserve"> grapes </w:t>
      </w:r>
      <w:r w:rsidR="00D52421">
        <w:rPr>
          <w:sz w:val="18"/>
          <w:szCs w:val="18"/>
        </w:rPr>
        <w:t xml:space="preserve">traditionally </w:t>
      </w:r>
      <w:r w:rsidR="0075086D">
        <w:rPr>
          <w:sz w:val="18"/>
          <w:szCs w:val="18"/>
        </w:rPr>
        <w:t xml:space="preserve">                                                                                    </w:t>
      </w:r>
      <w:r w:rsidR="00D52421">
        <w:rPr>
          <w:sz w:val="18"/>
          <w:szCs w:val="18"/>
        </w:rPr>
        <w:t xml:space="preserve">used in </w:t>
      </w:r>
      <w:r w:rsidR="00DD2E8C">
        <w:rPr>
          <w:sz w:val="18"/>
          <w:szCs w:val="18"/>
        </w:rPr>
        <w:t>Bordeaux that are harvested early and fer</w:t>
      </w:r>
      <w:r w:rsidR="00926D67">
        <w:rPr>
          <w:sz w:val="18"/>
          <w:szCs w:val="18"/>
        </w:rPr>
        <w:t>mented</w:t>
      </w:r>
      <w:r w:rsidR="0075086D">
        <w:rPr>
          <w:sz w:val="18"/>
          <w:szCs w:val="18"/>
        </w:rPr>
        <w:t xml:space="preserve"> </w:t>
      </w:r>
      <w:r w:rsidR="00926D67">
        <w:rPr>
          <w:sz w:val="18"/>
          <w:szCs w:val="18"/>
        </w:rPr>
        <w:t xml:space="preserve">like </w:t>
      </w:r>
      <w:r w:rsidR="00FD7295">
        <w:rPr>
          <w:sz w:val="18"/>
          <w:szCs w:val="18"/>
        </w:rPr>
        <w:t>a white wine in temper</w:t>
      </w:r>
      <w:r w:rsidR="0082762B">
        <w:rPr>
          <w:sz w:val="18"/>
          <w:szCs w:val="18"/>
        </w:rPr>
        <w:t xml:space="preserve">ature-controlled </w:t>
      </w:r>
      <w:r w:rsidR="0075086D">
        <w:rPr>
          <w:sz w:val="18"/>
          <w:szCs w:val="18"/>
        </w:rPr>
        <w:t xml:space="preserve">                                                                               </w:t>
      </w:r>
      <w:r w:rsidR="0082762B">
        <w:rPr>
          <w:sz w:val="18"/>
          <w:szCs w:val="18"/>
        </w:rPr>
        <w:t>stainless</w:t>
      </w:r>
      <w:r w:rsidR="00D576F2">
        <w:rPr>
          <w:sz w:val="18"/>
          <w:szCs w:val="18"/>
        </w:rPr>
        <w:t xml:space="preserve"> steel tanks</w:t>
      </w:r>
      <w:r w:rsidR="0075086D">
        <w:rPr>
          <w:sz w:val="18"/>
          <w:szCs w:val="18"/>
        </w:rPr>
        <w:t>.</w:t>
      </w:r>
      <w:r w:rsidR="00BA1998">
        <w:rPr>
          <w:sz w:val="18"/>
          <w:szCs w:val="18"/>
        </w:rPr>
        <w:t xml:space="preserve"> To </w:t>
      </w:r>
      <w:r w:rsidR="00A17F2B">
        <w:rPr>
          <w:sz w:val="18"/>
          <w:szCs w:val="18"/>
        </w:rPr>
        <w:t>preserve a</w:t>
      </w:r>
      <w:r w:rsidR="00E503A5">
        <w:rPr>
          <w:sz w:val="18"/>
          <w:szCs w:val="18"/>
        </w:rPr>
        <w:t xml:space="preserve"> refreshing taste and texture</w:t>
      </w:r>
      <w:r w:rsidR="00EE2076">
        <w:rPr>
          <w:sz w:val="18"/>
          <w:szCs w:val="18"/>
        </w:rPr>
        <w:t>, it is</w:t>
      </w:r>
      <w:r w:rsidR="00E85764">
        <w:rPr>
          <w:sz w:val="18"/>
          <w:szCs w:val="18"/>
        </w:rPr>
        <w:t xml:space="preserve"> </w:t>
      </w:r>
      <w:r w:rsidR="003C1937">
        <w:rPr>
          <w:sz w:val="18"/>
          <w:szCs w:val="18"/>
        </w:rPr>
        <w:t>50% whole-cluster pressed,</w:t>
      </w:r>
      <w:r w:rsidR="00E85764">
        <w:rPr>
          <w:sz w:val="18"/>
          <w:szCs w:val="18"/>
        </w:rPr>
        <w:t xml:space="preserve"> </w:t>
      </w:r>
      <w:r w:rsidR="003C1937">
        <w:rPr>
          <w:sz w:val="18"/>
          <w:szCs w:val="18"/>
        </w:rPr>
        <w:t xml:space="preserve">50% </w:t>
      </w:r>
      <w:r w:rsidR="00055D46">
        <w:rPr>
          <w:sz w:val="18"/>
          <w:szCs w:val="18"/>
        </w:rPr>
        <w:t xml:space="preserve">                                                                               </w:t>
      </w:r>
      <w:r w:rsidR="005D51E9">
        <w:rPr>
          <w:sz w:val="18"/>
          <w:szCs w:val="18"/>
        </w:rPr>
        <w:t>crushed with a 24 hour soak on the skins.</w:t>
      </w:r>
      <w:r w:rsidR="00C64543">
        <w:rPr>
          <w:sz w:val="18"/>
          <w:szCs w:val="18"/>
        </w:rPr>
        <w:t xml:space="preserve"> ABV</w:t>
      </w:r>
      <w:r w:rsidR="00AB476E">
        <w:rPr>
          <w:sz w:val="18"/>
          <w:szCs w:val="18"/>
        </w:rPr>
        <w:t xml:space="preserve"> 11.6%</w:t>
      </w:r>
    </w:p>
    <w:p w14:paraId="41B61BFF" w14:textId="77777777" w:rsidR="00A25B10" w:rsidRPr="00A25B10" w:rsidRDefault="00A25B10" w:rsidP="00A25B10">
      <w:pPr>
        <w:spacing w:line="240" w:lineRule="auto"/>
        <w:ind w:left="360" w:right="432"/>
        <w:rPr>
          <w:bCs/>
          <w:iCs/>
          <w:sz w:val="18"/>
          <w:szCs w:val="18"/>
        </w:rPr>
      </w:pPr>
    </w:p>
    <w:p w14:paraId="1BEA9C05" w14:textId="025CE985" w:rsidR="00C754CF" w:rsidRDefault="00040BF9" w:rsidP="00A25B10">
      <w:pPr>
        <w:spacing w:line="240" w:lineRule="auto"/>
        <w:ind w:left="360"/>
        <w:rPr>
          <w:sz w:val="18"/>
          <w:szCs w:val="18"/>
        </w:rPr>
      </w:pPr>
      <w:r>
        <w:rPr>
          <w:b/>
          <w:i/>
          <w:color w:val="EE5510"/>
          <w:sz w:val="20"/>
          <w:szCs w:val="20"/>
        </w:rPr>
        <w:t>P</w:t>
      </w:r>
      <w:r w:rsidR="009521DF">
        <w:rPr>
          <w:b/>
          <w:i/>
          <w:color w:val="EE5510"/>
          <w:sz w:val="20"/>
          <w:szCs w:val="20"/>
        </w:rPr>
        <w:t>e</w:t>
      </w:r>
      <w:r>
        <w:rPr>
          <w:b/>
          <w:i/>
          <w:color w:val="EE5510"/>
          <w:sz w:val="20"/>
          <w:szCs w:val="20"/>
        </w:rPr>
        <w:t>tit V</w:t>
      </w:r>
      <w:r w:rsidR="006B4E91">
        <w:rPr>
          <w:b/>
          <w:i/>
          <w:color w:val="EE5510"/>
          <w:sz w:val="20"/>
          <w:szCs w:val="20"/>
        </w:rPr>
        <w:t>erdot</w:t>
      </w:r>
      <w:r w:rsidR="009521DF">
        <w:rPr>
          <w:b/>
          <w:i/>
          <w:color w:val="EE5510"/>
          <w:sz w:val="20"/>
          <w:szCs w:val="20"/>
        </w:rPr>
        <w:t xml:space="preserve">, </w:t>
      </w:r>
      <w:r w:rsidR="00520ECB">
        <w:rPr>
          <w:b/>
          <w:i/>
          <w:color w:val="EE5510"/>
          <w:sz w:val="20"/>
          <w:szCs w:val="20"/>
        </w:rPr>
        <w:t>201</w:t>
      </w:r>
      <w:r w:rsidR="006B4E91">
        <w:rPr>
          <w:b/>
          <w:i/>
          <w:color w:val="EE5510"/>
          <w:sz w:val="20"/>
          <w:szCs w:val="20"/>
        </w:rPr>
        <w:t>6</w:t>
      </w:r>
      <w:r w:rsidR="0005330A" w:rsidRPr="00030498">
        <w:rPr>
          <w:b/>
          <w:color w:val="EE5510"/>
          <w:sz w:val="20"/>
          <w:szCs w:val="20"/>
        </w:rPr>
        <w:t xml:space="preserve"> </w:t>
      </w:r>
      <w:r w:rsidR="0005330A" w:rsidRPr="00030498">
        <w:rPr>
          <w:b/>
          <w:sz w:val="20"/>
          <w:szCs w:val="20"/>
          <w:u w:val="dotted"/>
        </w:rPr>
        <w:tab/>
      </w:r>
      <w:r w:rsidR="0005330A" w:rsidRPr="00030498">
        <w:rPr>
          <w:b/>
          <w:sz w:val="20"/>
          <w:szCs w:val="20"/>
          <w:u w:val="dotted"/>
        </w:rPr>
        <w:tab/>
      </w:r>
      <w:r w:rsidR="0005330A" w:rsidRPr="00030498">
        <w:rPr>
          <w:b/>
          <w:sz w:val="20"/>
          <w:szCs w:val="20"/>
          <w:u w:val="dotted"/>
        </w:rPr>
        <w:tab/>
      </w:r>
      <w:r w:rsidR="0005330A" w:rsidRPr="00030498">
        <w:rPr>
          <w:b/>
          <w:sz w:val="20"/>
          <w:szCs w:val="20"/>
          <w:u w:val="dotted"/>
        </w:rPr>
        <w:tab/>
      </w:r>
      <w:r w:rsidR="0005330A" w:rsidRPr="00030498">
        <w:rPr>
          <w:b/>
          <w:sz w:val="20"/>
          <w:szCs w:val="20"/>
          <w:u w:val="dotted"/>
        </w:rPr>
        <w:tab/>
      </w:r>
      <w:r w:rsidR="0005330A" w:rsidRPr="00030498">
        <w:rPr>
          <w:b/>
          <w:sz w:val="20"/>
          <w:szCs w:val="20"/>
          <w:u w:val="dotted"/>
        </w:rPr>
        <w:tab/>
      </w:r>
      <w:r w:rsidR="0005330A" w:rsidRPr="00030498">
        <w:rPr>
          <w:b/>
          <w:sz w:val="20"/>
          <w:szCs w:val="20"/>
          <w:u w:val="dotted"/>
        </w:rPr>
        <w:tab/>
      </w:r>
      <w:r w:rsidR="0005330A" w:rsidRPr="00030498">
        <w:rPr>
          <w:b/>
          <w:sz w:val="20"/>
          <w:szCs w:val="20"/>
          <w:u w:val="dotted"/>
        </w:rPr>
        <w:tab/>
      </w:r>
      <w:r w:rsidR="00302D13">
        <w:rPr>
          <w:b/>
          <w:sz w:val="20"/>
          <w:szCs w:val="20"/>
          <w:u w:val="dotted"/>
        </w:rPr>
        <w:tab/>
      </w:r>
      <w:r w:rsidR="0058729E" w:rsidRPr="0058729E">
        <w:rPr>
          <w:b/>
          <w:sz w:val="20"/>
          <w:szCs w:val="20"/>
        </w:rPr>
        <w:t>$</w:t>
      </w:r>
      <w:r w:rsidR="006B2ACE">
        <w:rPr>
          <w:b/>
          <w:sz w:val="20"/>
          <w:szCs w:val="20"/>
        </w:rPr>
        <w:t>8</w:t>
      </w:r>
      <w:r w:rsidR="0005330A" w:rsidRPr="00030498">
        <w:rPr>
          <w:b/>
          <w:sz w:val="20"/>
          <w:szCs w:val="20"/>
        </w:rPr>
        <w:tab/>
      </w:r>
      <w:r w:rsidR="0005330A" w:rsidRPr="00030498">
        <w:rPr>
          <w:b/>
          <w:sz w:val="20"/>
          <w:szCs w:val="20"/>
        </w:rPr>
        <w:tab/>
        <w:t>$32</w:t>
      </w:r>
      <w:r w:rsidR="0005330A" w:rsidRPr="00030498">
        <w:rPr>
          <w:b/>
          <w:sz w:val="20"/>
          <w:szCs w:val="20"/>
        </w:rPr>
        <w:tab/>
      </w:r>
      <w:r w:rsidR="0005330A" w:rsidRPr="00030498">
        <w:rPr>
          <w:b/>
          <w:sz w:val="20"/>
          <w:szCs w:val="20"/>
        </w:rPr>
        <w:tab/>
        <w:t>$25.60</w:t>
      </w:r>
      <w:r w:rsidR="0005330A" w:rsidRPr="00030498">
        <w:rPr>
          <w:b/>
          <w:sz w:val="20"/>
          <w:szCs w:val="20"/>
        </w:rPr>
        <w:br/>
      </w:r>
      <w:r w:rsidR="00B11599">
        <w:rPr>
          <w:sz w:val="18"/>
          <w:szCs w:val="18"/>
        </w:rPr>
        <w:t>Made e</w:t>
      </w:r>
      <w:r w:rsidR="00701C33">
        <w:rPr>
          <w:sz w:val="18"/>
          <w:szCs w:val="18"/>
        </w:rPr>
        <w:t>xclusively</w:t>
      </w:r>
      <w:r w:rsidR="00BF2E3A" w:rsidRPr="00C87416">
        <w:rPr>
          <w:sz w:val="18"/>
          <w:szCs w:val="18"/>
        </w:rPr>
        <w:t xml:space="preserve"> o</w:t>
      </w:r>
      <w:r w:rsidR="00756846">
        <w:rPr>
          <w:sz w:val="18"/>
          <w:szCs w:val="18"/>
        </w:rPr>
        <w:t>f P</w:t>
      </w:r>
      <w:r w:rsidR="00B81E55" w:rsidRPr="00C87416">
        <w:rPr>
          <w:sz w:val="18"/>
          <w:szCs w:val="18"/>
        </w:rPr>
        <w:t>e</w:t>
      </w:r>
      <w:r w:rsidR="00756846">
        <w:rPr>
          <w:sz w:val="18"/>
          <w:szCs w:val="18"/>
        </w:rPr>
        <w:t>tit Verdot grapes,</w:t>
      </w:r>
      <w:r w:rsidR="00701C33">
        <w:rPr>
          <w:sz w:val="18"/>
          <w:szCs w:val="18"/>
        </w:rPr>
        <w:t xml:space="preserve"> this wine</w:t>
      </w:r>
      <w:r w:rsidR="001A47D1" w:rsidRPr="00C87416">
        <w:rPr>
          <w:sz w:val="18"/>
          <w:szCs w:val="18"/>
        </w:rPr>
        <w:t xml:space="preserve"> </w:t>
      </w:r>
      <w:r w:rsidR="00324020">
        <w:rPr>
          <w:sz w:val="18"/>
          <w:szCs w:val="18"/>
        </w:rPr>
        <w:t xml:space="preserve">has strong cherry notes and </w:t>
      </w:r>
      <w:r w:rsidR="00A40801">
        <w:rPr>
          <w:sz w:val="18"/>
          <w:szCs w:val="18"/>
        </w:rPr>
        <w:t xml:space="preserve">was </w:t>
      </w:r>
      <w:r w:rsidR="001A47D1" w:rsidRPr="00C87416">
        <w:rPr>
          <w:sz w:val="18"/>
          <w:szCs w:val="18"/>
        </w:rPr>
        <w:t>aged in the French</w:t>
      </w:r>
      <w:r w:rsidR="00A40801">
        <w:rPr>
          <w:sz w:val="18"/>
          <w:szCs w:val="18"/>
        </w:rPr>
        <w:t xml:space="preserve"> </w:t>
      </w:r>
      <w:r w:rsidR="001A47D1" w:rsidRPr="00C87416">
        <w:rPr>
          <w:sz w:val="18"/>
          <w:szCs w:val="18"/>
        </w:rPr>
        <w:t xml:space="preserve"> </w:t>
      </w:r>
      <w:r w:rsidR="00A40801">
        <w:rPr>
          <w:sz w:val="18"/>
          <w:szCs w:val="18"/>
        </w:rPr>
        <w:t xml:space="preserve">                                                                                              </w:t>
      </w:r>
      <w:r w:rsidR="00C87416" w:rsidRPr="00C87416">
        <w:rPr>
          <w:sz w:val="18"/>
          <w:szCs w:val="18"/>
        </w:rPr>
        <w:t>o</w:t>
      </w:r>
      <w:r w:rsidR="001A47D1" w:rsidRPr="00C87416">
        <w:rPr>
          <w:sz w:val="18"/>
          <w:szCs w:val="18"/>
        </w:rPr>
        <w:t>ak</w:t>
      </w:r>
      <w:r w:rsidR="00C87416" w:rsidRPr="00C87416">
        <w:rPr>
          <w:sz w:val="18"/>
          <w:szCs w:val="18"/>
        </w:rPr>
        <w:t xml:space="preserve"> barrels</w:t>
      </w:r>
      <w:r w:rsidR="003F7778" w:rsidRPr="00C87416">
        <w:rPr>
          <w:sz w:val="18"/>
          <w:szCs w:val="18"/>
        </w:rPr>
        <w:t xml:space="preserve">. </w:t>
      </w:r>
      <w:r w:rsidR="00D243F1">
        <w:rPr>
          <w:sz w:val="18"/>
          <w:szCs w:val="18"/>
        </w:rPr>
        <w:t xml:space="preserve">An uncomplicated, robust </w:t>
      </w:r>
      <w:r w:rsidR="007D0B60">
        <w:rPr>
          <w:sz w:val="18"/>
          <w:szCs w:val="18"/>
        </w:rPr>
        <w:t>varietal that pairs well</w:t>
      </w:r>
      <w:r w:rsidR="00091391">
        <w:rPr>
          <w:sz w:val="18"/>
          <w:szCs w:val="18"/>
        </w:rPr>
        <w:t xml:space="preserve"> with hearty red</w:t>
      </w:r>
      <w:r w:rsidR="00545015">
        <w:rPr>
          <w:sz w:val="18"/>
          <w:szCs w:val="18"/>
        </w:rPr>
        <w:t xml:space="preserve"> meat stews</w:t>
      </w:r>
      <w:r w:rsidR="002621D2">
        <w:rPr>
          <w:sz w:val="18"/>
          <w:szCs w:val="18"/>
        </w:rPr>
        <w:t xml:space="preserve">, and similar </w:t>
      </w:r>
      <w:r w:rsidR="00C2776E">
        <w:rPr>
          <w:sz w:val="18"/>
          <w:szCs w:val="18"/>
        </w:rPr>
        <w:t xml:space="preserve">                                                                                </w:t>
      </w:r>
      <w:r w:rsidR="002C7730">
        <w:rPr>
          <w:sz w:val="18"/>
          <w:szCs w:val="18"/>
        </w:rPr>
        <w:t>straightforward</w:t>
      </w:r>
      <w:r w:rsidR="00C2776E">
        <w:rPr>
          <w:sz w:val="18"/>
          <w:szCs w:val="18"/>
        </w:rPr>
        <w:t>,</w:t>
      </w:r>
      <w:r w:rsidR="002C7730">
        <w:rPr>
          <w:sz w:val="18"/>
          <w:szCs w:val="18"/>
        </w:rPr>
        <w:t xml:space="preserve"> </w:t>
      </w:r>
      <w:r w:rsidR="00E11C80">
        <w:rPr>
          <w:sz w:val="18"/>
          <w:szCs w:val="18"/>
        </w:rPr>
        <w:t>rustic foods</w:t>
      </w:r>
      <w:r w:rsidR="00E56939">
        <w:rPr>
          <w:sz w:val="18"/>
          <w:szCs w:val="18"/>
        </w:rPr>
        <w:t xml:space="preserve">. </w:t>
      </w:r>
      <w:r w:rsidR="003F7778" w:rsidRPr="00C87416">
        <w:rPr>
          <w:sz w:val="18"/>
          <w:szCs w:val="18"/>
        </w:rPr>
        <w:t>ABV</w:t>
      </w:r>
      <w:r w:rsidR="00FE332B" w:rsidRPr="00C87416">
        <w:rPr>
          <w:sz w:val="18"/>
          <w:szCs w:val="18"/>
        </w:rPr>
        <w:t xml:space="preserve"> </w:t>
      </w:r>
      <w:r w:rsidR="00324020">
        <w:rPr>
          <w:sz w:val="18"/>
          <w:szCs w:val="18"/>
        </w:rPr>
        <w:t>13.9</w:t>
      </w:r>
      <w:r w:rsidR="00FE332B" w:rsidRPr="00C87416">
        <w:rPr>
          <w:sz w:val="18"/>
          <w:szCs w:val="18"/>
        </w:rPr>
        <w:t>%</w:t>
      </w:r>
    </w:p>
    <w:p w14:paraId="41774BAA" w14:textId="77777777" w:rsidR="00A25B10" w:rsidRPr="00A25B10" w:rsidRDefault="00A25B10" w:rsidP="00A25B10">
      <w:pPr>
        <w:spacing w:line="240" w:lineRule="auto"/>
        <w:ind w:left="360"/>
        <w:rPr>
          <w:bCs/>
          <w:iCs/>
          <w:sz w:val="18"/>
          <w:szCs w:val="18"/>
        </w:rPr>
      </w:pPr>
    </w:p>
    <w:p w14:paraId="53B81CCF" w14:textId="189E8304" w:rsidR="006000BC" w:rsidRDefault="006000BC" w:rsidP="00A25B10">
      <w:pPr>
        <w:spacing w:line="240" w:lineRule="auto"/>
        <w:ind w:left="360"/>
        <w:rPr>
          <w:sz w:val="20"/>
          <w:szCs w:val="20"/>
        </w:rPr>
      </w:pPr>
      <w:r w:rsidRPr="00030498">
        <w:rPr>
          <w:b/>
          <w:i/>
          <w:color w:val="EE5510"/>
          <w:sz w:val="20"/>
          <w:szCs w:val="20"/>
        </w:rPr>
        <w:t>Clio</w:t>
      </w:r>
      <w:r w:rsidRPr="00030498">
        <w:rPr>
          <w:b/>
          <w:color w:val="EE5510"/>
          <w:sz w:val="20"/>
          <w:szCs w:val="20"/>
        </w:rPr>
        <w:t xml:space="preserve">, 2015 </w:t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</w:rPr>
        <w:t>$10</w:t>
      </w:r>
      <w:r w:rsidRPr="00030498">
        <w:rPr>
          <w:b/>
          <w:sz w:val="20"/>
          <w:szCs w:val="20"/>
        </w:rPr>
        <w:tab/>
      </w:r>
      <w:r w:rsidRPr="00030498">
        <w:rPr>
          <w:b/>
          <w:sz w:val="20"/>
          <w:szCs w:val="20"/>
        </w:rPr>
        <w:tab/>
        <w:t>$35</w:t>
      </w:r>
      <w:r w:rsidRPr="00030498">
        <w:rPr>
          <w:b/>
          <w:sz w:val="20"/>
          <w:szCs w:val="20"/>
        </w:rPr>
        <w:tab/>
      </w:r>
      <w:r w:rsidRPr="00030498">
        <w:rPr>
          <w:b/>
          <w:sz w:val="20"/>
          <w:szCs w:val="20"/>
        </w:rPr>
        <w:tab/>
        <w:t>$28</w:t>
      </w:r>
      <w:r w:rsidRPr="00030498">
        <w:rPr>
          <w:b/>
          <w:sz w:val="20"/>
          <w:szCs w:val="20"/>
        </w:rPr>
        <w:br/>
      </w:r>
      <w:r w:rsidR="00E56939">
        <w:rPr>
          <w:sz w:val="18"/>
          <w:szCs w:val="18"/>
        </w:rPr>
        <w:t xml:space="preserve">It is </w:t>
      </w:r>
      <w:r w:rsidR="00B60D7D">
        <w:rPr>
          <w:sz w:val="18"/>
          <w:szCs w:val="18"/>
        </w:rPr>
        <w:t xml:space="preserve">a </w:t>
      </w:r>
      <w:r w:rsidR="00B60D7D" w:rsidRPr="001F38ED">
        <w:rPr>
          <w:sz w:val="18"/>
          <w:szCs w:val="18"/>
        </w:rPr>
        <w:t>Bordeaux style wine</w:t>
      </w:r>
      <w:r w:rsidR="00E87097">
        <w:rPr>
          <w:sz w:val="18"/>
          <w:szCs w:val="18"/>
        </w:rPr>
        <w:t xml:space="preserve"> in</w:t>
      </w:r>
      <w:r w:rsidR="00B60D7D" w:rsidRPr="001F38ED">
        <w:rPr>
          <w:sz w:val="18"/>
          <w:szCs w:val="18"/>
        </w:rPr>
        <w:t xml:space="preserve"> a</w:t>
      </w:r>
      <w:r w:rsidR="00E87097">
        <w:rPr>
          <w:sz w:val="18"/>
          <w:szCs w:val="18"/>
        </w:rPr>
        <w:t xml:space="preserve"> classic</w:t>
      </w:r>
      <w:r w:rsidR="00B60D7D" w:rsidRPr="001F38ED">
        <w:rPr>
          <w:sz w:val="18"/>
          <w:szCs w:val="18"/>
        </w:rPr>
        <w:t xml:space="preserve"> blend of 30% each of Cabernet Sauvignon, Cabernet Franc and Petit </w:t>
      </w:r>
      <w:r w:rsidR="00B60D7D">
        <w:rPr>
          <w:sz w:val="18"/>
          <w:szCs w:val="18"/>
        </w:rPr>
        <w:br/>
      </w:r>
      <w:r w:rsidR="00B60D7D" w:rsidRPr="001F38ED">
        <w:rPr>
          <w:sz w:val="18"/>
          <w:szCs w:val="18"/>
        </w:rPr>
        <w:t xml:space="preserve">Verdot, and 5% each of Merlot and Malbec. </w:t>
      </w:r>
      <w:r w:rsidR="00740628">
        <w:rPr>
          <w:sz w:val="18"/>
          <w:szCs w:val="18"/>
        </w:rPr>
        <w:t>This wine is a</w:t>
      </w:r>
      <w:r w:rsidRPr="001F38ED">
        <w:rPr>
          <w:sz w:val="18"/>
          <w:szCs w:val="18"/>
        </w:rPr>
        <w:t xml:space="preserve">ged for three years in 30% new, 50% once-filled </w:t>
      </w:r>
      <w:r w:rsidR="007B1D4D">
        <w:rPr>
          <w:sz w:val="18"/>
          <w:szCs w:val="18"/>
        </w:rPr>
        <w:t xml:space="preserve">                                                                                         </w:t>
      </w:r>
      <w:r w:rsidRPr="001F38ED">
        <w:rPr>
          <w:sz w:val="18"/>
          <w:szCs w:val="18"/>
        </w:rPr>
        <w:t>and 20% neutral French oak barrels</w:t>
      </w:r>
      <w:r w:rsidR="00314BFF">
        <w:rPr>
          <w:sz w:val="18"/>
          <w:szCs w:val="18"/>
        </w:rPr>
        <w:t xml:space="preserve">. </w:t>
      </w:r>
      <w:r w:rsidR="00595E49">
        <w:rPr>
          <w:sz w:val="18"/>
          <w:szCs w:val="18"/>
        </w:rPr>
        <w:t xml:space="preserve">This wine </w:t>
      </w:r>
      <w:r w:rsidR="00DC28E3">
        <w:rPr>
          <w:sz w:val="18"/>
          <w:szCs w:val="18"/>
        </w:rPr>
        <w:t xml:space="preserve">has a pronounced Medoc quality </w:t>
      </w:r>
      <w:r w:rsidR="00CF6426">
        <w:rPr>
          <w:sz w:val="18"/>
          <w:szCs w:val="18"/>
        </w:rPr>
        <w:t xml:space="preserve">that complements a wide </w:t>
      </w:r>
      <w:r w:rsidR="006E0353">
        <w:rPr>
          <w:sz w:val="18"/>
          <w:szCs w:val="18"/>
        </w:rPr>
        <w:t xml:space="preserve">                                                                                                 </w:t>
      </w:r>
      <w:r w:rsidR="00CC28DD">
        <w:rPr>
          <w:sz w:val="18"/>
          <w:szCs w:val="18"/>
        </w:rPr>
        <w:t>range of cuisine</w:t>
      </w:r>
      <w:r w:rsidR="00793D35">
        <w:rPr>
          <w:sz w:val="18"/>
          <w:szCs w:val="18"/>
        </w:rPr>
        <w:t xml:space="preserve"> (</w:t>
      </w:r>
      <w:r w:rsidR="001E7D59">
        <w:rPr>
          <w:sz w:val="18"/>
          <w:szCs w:val="18"/>
        </w:rPr>
        <w:t>a</w:t>
      </w:r>
      <w:r w:rsidR="00793D35">
        <w:rPr>
          <w:sz w:val="18"/>
          <w:szCs w:val="18"/>
        </w:rPr>
        <w:t>s a good B</w:t>
      </w:r>
      <w:r w:rsidR="00132874">
        <w:rPr>
          <w:sz w:val="18"/>
          <w:szCs w:val="18"/>
        </w:rPr>
        <w:t xml:space="preserve">ordeaux </w:t>
      </w:r>
      <w:r w:rsidR="006E0353">
        <w:rPr>
          <w:sz w:val="18"/>
          <w:szCs w:val="18"/>
        </w:rPr>
        <w:t xml:space="preserve">should). </w:t>
      </w:r>
      <w:r w:rsidRPr="001F38ED">
        <w:rPr>
          <w:sz w:val="18"/>
          <w:szCs w:val="18"/>
        </w:rPr>
        <w:t>ABV 13.5%.</w:t>
      </w:r>
      <w:r>
        <w:rPr>
          <w:sz w:val="20"/>
          <w:szCs w:val="20"/>
        </w:rPr>
        <w:t xml:space="preserve"> </w:t>
      </w:r>
    </w:p>
    <w:p w14:paraId="1414FB29" w14:textId="77777777" w:rsidR="00A25B10" w:rsidRPr="00A25B10" w:rsidRDefault="00A25B10" w:rsidP="00A25B10">
      <w:pPr>
        <w:spacing w:line="240" w:lineRule="auto"/>
        <w:ind w:left="360"/>
        <w:rPr>
          <w:bCs/>
          <w:iCs/>
          <w:sz w:val="18"/>
          <w:szCs w:val="18"/>
        </w:rPr>
      </w:pPr>
    </w:p>
    <w:p w14:paraId="4DD8E520" w14:textId="3D1EBE83" w:rsidR="008B1892" w:rsidRDefault="00FC6F7A" w:rsidP="00A25B10">
      <w:pPr>
        <w:spacing w:line="240" w:lineRule="auto"/>
        <w:ind w:left="360"/>
        <w:rPr>
          <w:sz w:val="18"/>
          <w:szCs w:val="18"/>
        </w:rPr>
      </w:pPr>
      <w:r w:rsidRPr="00030498">
        <w:rPr>
          <w:b/>
          <w:i/>
          <w:color w:val="EE5510"/>
          <w:sz w:val="20"/>
          <w:szCs w:val="20"/>
        </w:rPr>
        <w:t>Cabernet Franc</w:t>
      </w:r>
      <w:r w:rsidRPr="00030498">
        <w:rPr>
          <w:b/>
          <w:color w:val="EE5510"/>
          <w:sz w:val="20"/>
          <w:szCs w:val="20"/>
        </w:rPr>
        <w:t xml:space="preserve">, 2015 </w:t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</w:rPr>
        <w:t>$8</w:t>
      </w:r>
      <w:r w:rsidRPr="00030498">
        <w:rPr>
          <w:b/>
          <w:sz w:val="20"/>
          <w:szCs w:val="20"/>
        </w:rPr>
        <w:tab/>
      </w:r>
      <w:r w:rsidRPr="00030498">
        <w:rPr>
          <w:b/>
          <w:sz w:val="20"/>
          <w:szCs w:val="20"/>
        </w:rPr>
        <w:tab/>
        <w:t>$32</w:t>
      </w:r>
      <w:r w:rsidRPr="00030498">
        <w:rPr>
          <w:b/>
          <w:sz w:val="20"/>
          <w:szCs w:val="20"/>
        </w:rPr>
        <w:tab/>
      </w:r>
      <w:r w:rsidRPr="00030498">
        <w:rPr>
          <w:b/>
          <w:sz w:val="20"/>
          <w:szCs w:val="20"/>
        </w:rPr>
        <w:tab/>
        <w:t>$25.60</w:t>
      </w:r>
      <w:r w:rsidRPr="00030498">
        <w:rPr>
          <w:b/>
          <w:sz w:val="20"/>
          <w:szCs w:val="20"/>
        </w:rPr>
        <w:br/>
      </w:r>
      <w:r w:rsidRPr="001F38ED">
        <w:rPr>
          <w:sz w:val="18"/>
          <w:szCs w:val="18"/>
        </w:rPr>
        <w:t>Aged 40 months in used French oak barrels, this wine is 75% Cabernet Franc and 25% Petit Verdot.</w:t>
      </w:r>
      <w:r w:rsidR="006170A4">
        <w:rPr>
          <w:sz w:val="18"/>
          <w:szCs w:val="18"/>
        </w:rPr>
        <w:t xml:space="preserve"> T</w:t>
      </w:r>
      <w:r w:rsidR="00BC6D9F">
        <w:rPr>
          <w:sz w:val="18"/>
          <w:szCs w:val="18"/>
        </w:rPr>
        <w:t>h</w:t>
      </w:r>
      <w:r w:rsidR="004441A5">
        <w:rPr>
          <w:sz w:val="18"/>
          <w:szCs w:val="18"/>
        </w:rPr>
        <w:t xml:space="preserve">is </w:t>
      </w:r>
      <w:r w:rsidR="00C96082">
        <w:rPr>
          <w:sz w:val="18"/>
          <w:szCs w:val="18"/>
        </w:rPr>
        <w:t xml:space="preserve">                                                                                                       </w:t>
      </w:r>
      <w:r w:rsidR="004441A5">
        <w:rPr>
          <w:sz w:val="18"/>
          <w:szCs w:val="18"/>
        </w:rPr>
        <w:t xml:space="preserve">wine has an elegant </w:t>
      </w:r>
      <w:r w:rsidR="00676769">
        <w:rPr>
          <w:sz w:val="18"/>
          <w:szCs w:val="18"/>
        </w:rPr>
        <w:t xml:space="preserve">lift reminiscent of Loire Cabernet </w:t>
      </w:r>
      <w:r w:rsidR="00C96082">
        <w:rPr>
          <w:sz w:val="18"/>
          <w:szCs w:val="18"/>
        </w:rPr>
        <w:t>Francs</w:t>
      </w:r>
      <w:r w:rsidR="00676769">
        <w:rPr>
          <w:sz w:val="18"/>
          <w:szCs w:val="18"/>
        </w:rPr>
        <w:t xml:space="preserve">. Refreshing to the </w:t>
      </w:r>
      <w:r w:rsidR="008A0A96">
        <w:rPr>
          <w:sz w:val="18"/>
          <w:szCs w:val="18"/>
        </w:rPr>
        <w:t xml:space="preserve">end of the bottle, it’s a </w:t>
      </w:r>
      <w:r w:rsidR="00E32BB2">
        <w:rPr>
          <w:sz w:val="18"/>
          <w:szCs w:val="18"/>
        </w:rPr>
        <w:t xml:space="preserve">                                                                                                         </w:t>
      </w:r>
      <w:r w:rsidR="008A0A96">
        <w:rPr>
          <w:sz w:val="18"/>
          <w:szCs w:val="18"/>
        </w:rPr>
        <w:t xml:space="preserve">wine that maintains </w:t>
      </w:r>
      <w:r w:rsidR="008F37C2">
        <w:rPr>
          <w:sz w:val="18"/>
          <w:szCs w:val="18"/>
        </w:rPr>
        <w:t>a synergistic energy</w:t>
      </w:r>
      <w:r w:rsidRPr="001F38ED">
        <w:rPr>
          <w:sz w:val="18"/>
          <w:szCs w:val="18"/>
        </w:rPr>
        <w:t xml:space="preserve"> </w:t>
      </w:r>
      <w:r w:rsidR="008F37C2">
        <w:rPr>
          <w:sz w:val="18"/>
          <w:szCs w:val="18"/>
        </w:rPr>
        <w:t xml:space="preserve">throughout the food course </w:t>
      </w:r>
      <w:r w:rsidR="009B3BFF">
        <w:rPr>
          <w:sz w:val="18"/>
          <w:szCs w:val="18"/>
        </w:rPr>
        <w:t>it is allied with</w:t>
      </w:r>
      <w:r w:rsidR="00C96082">
        <w:rPr>
          <w:sz w:val="18"/>
          <w:szCs w:val="18"/>
        </w:rPr>
        <w:t xml:space="preserve">. </w:t>
      </w:r>
      <w:r w:rsidR="00314BFF">
        <w:rPr>
          <w:sz w:val="18"/>
          <w:szCs w:val="18"/>
        </w:rPr>
        <w:t>This</w:t>
      </w:r>
      <w:r w:rsidR="00C90F61">
        <w:rPr>
          <w:sz w:val="18"/>
          <w:szCs w:val="18"/>
        </w:rPr>
        <w:t xml:space="preserve"> </w:t>
      </w:r>
      <w:r w:rsidR="00314BFF">
        <w:rPr>
          <w:sz w:val="18"/>
          <w:szCs w:val="18"/>
        </w:rPr>
        <w:t xml:space="preserve">is a fresh </w:t>
      </w:r>
      <w:r w:rsidR="008801CD">
        <w:rPr>
          <w:sz w:val="18"/>
          <w:szCs w:val="18"/>
        </w:rPr>
        <w:t>brig</w:t>
      </w:r>
      <w:r w:rsidR="00661170">
        <w:rPr>
          <w:sz w:val="18"/>
          <w:szCs w:val="18"/>
        </w:rPr>
        <w:t xml:space="preserve">ht </w:t>
      </w:r>
      <w:r w:rsidR="00EB4A6E">
        <w:rPr>
          <w:sz w:val="18"/>
          <w:szCs w:val="18"/>
        </w:rPr>
        <w:t xml:space="preserve">                                                                                       </w:t>
      </w:r>
      <w:r w:rsidR="008801CD">
        <w:rPr>
          <w:sz w:val="18"/>
          <w:szCs w:val="18"/>
        </w:rPr>
        <w:t xml:space="preserve">wine that pairs </w:t>
      </w:r>
      <w:r w:rsidR="004D5C5C">
        <w:rPr>
          <w:sz w:val="18"/>
          <w:szCs w:val="18"/>
        </w:rPr>
        <w:t xml:space="preserve">well with steak dinners and </w:t>
      </w:r>
      <w:r w:rsidR="00C90F61">
        <w:rPr>
          <w:sz w:val="18"/>
          <w:szCs w:val="18"/>
        </w:rPr>
        <w:t xml:space="preserve">red sauced pastas. </w:t>
      </w:r>
      <w:r w:rsidRPr="001F38ED">
        <w:rPr>
          <w:sz w:val="18"/>
          <w:szCs w:val="18"/>
        </w:rPr>
        <w:t>ABV 14.1%.</w:t>
      </w:r>
    </w:p>
    <w:p w14:paraId="5F7F7A62" w14:textId="77777777" w:rsidR="009B27C8" w:rsidRPr="009B27C8" w:rsidRDefault="009B27C8" w:rsidP="00A25B10">
      <w:pPr>
        <w:spacing w:line="240" w:lineRule="auto"/>
        <w:ind w:left="360"/>
        <w:rPr>
          <w:sz w:val="18"/>
          <w:szCs w:val="18"/>
        </w:rPr>
      </w:pPr>
    </w:p>
    <w:p w14:paraId="4BF40F90" w14:textId="622672AE" w:rsidR="00F57DD2" w:rsidRPr="00030498" w:rsidRDefault="00A25B10" w:rsidP="00A25B10">
      <w:pPr>
        <w:pBdr>
          <w:bottom w:val="single" w:sz="24" w:space="1" w:color="auto"/>
        </w:pBdr>
        <w:spacing w:line="240" w:lineRule="auto"/>
        <w:jc w:val="center"/>
        <w:rPr>
          <w:b/>
          <w:sz w:val="20"/>
          <w:szCs w:val="20"/>
        </w:rPr>
      </w:pPr>
      <w:r w:rsidRPr="00030498">
        <w:rPr>
          <w:noProof/>
          <w:sz w:val="20"/>
          <w:szCs w:val="20"/>
        </w:rPr>
        <w:drawing>
          <wp:anchor distT="0" distB="0" distL="114300" distR="114300" simplePos="0" relativeHeight="251658244" behindDoc="0" locked="0" layoutInCell="1" allowOverlap="1" wp14:anchorId="0C54F9BC" wp14:editId="7A7F357C">
            <wp:simplePos x="0" y="0"/>
            <wp:positionH relativeFrom="column">
              <wp:posOffset>230429</wp:posOffset>
            </wp:positionH>
            <wp:positionV relativeFrom="paragraph">
              <wp:posOffset>564287</wp:posOffset>
            </wp:positionV>
            <wp:extent cx="885139" cy="1156560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79" cy="11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DC3" w:rsidRPr="00030498">
        <w:rPr>
          <w:b/>
          <w:sz w:val="20"/>
          <w:szCs w:val="20"/>
        </w:rPr>
        <w:t>Multi-bottle Discounts: 10% off 3 bottles, 15% off 6, and 20% off a case.</w:t>
      </w:r>
      <w:r w:rsidR="009C2DC3" w:rsidRPr="00030498">
        <w:rPr>
          <w:b/>
          <w:sz w:val="20"/>
          <w:szCs w:val="20"/>
        </w:rPr>
        <w:br/>
        <w:t>Wine Club members save 20% all the time. Not a Muse Wine Club Member?</w:t>
      </w:r>
      <w:r w:rsidR="00123177" w:rsidRPr="00030498">
        <w:rPr>
          <w:b/>
          <w:sz w:val="20"/>
          <w:szCs w:val="20"/>
        </w:rPr>
        <w:t xml:space="preserve"> Ask to</w:t>
      </w:r>
      <w:r w:rsidR="009C2DC3" w:rsidRPr="00030498">
        <w:rPr>
          <w:b/>
          <w:sz w:val="20"/>
          <w:szCs w:val="20"/>
        </w:rPr>
        <w:t xml:space="preserve"> Join Now and Save! We ship to 36 states.</w:t>
      </w:r>
      <w:r w:rsidR="00D25847" w:rsidRPr="00030498">
        <w:rPr>
          <w:b/>
          <w:sz w:val="20"/>
          <w:szCs w:val="20"/>
        </w:rPr>
        <w:br/>
      </w:r>
    </w:p>
    <w:p w14:paraId="4BF0D5B5" w14:textId="3135F8B5" w:rsidR="00970B55" w:rsidRDefault="00AE0A87" w:rsidP="00DF1600">
      <w:pPr>
        <w:spacing w:after="0" w:line="240" w:lineRule="auto"/>
        <w:rPr>
          <w:b/>
          <w:sz w:val="20"/>
          <w:szCs w:val="20"/>
        </w:rPr>
      </w:pPr>
      <w:r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81" behindDoc="0" locked="0" layoutInCell="1" allowOverlap="1" wp14:anchorId="63A9F908" wp14:editId="4EC896EE">
                <wp:simplePos x="0" y="0"/>
                <wp:positionH relativeFrom="column">
                  <wp:posOffset>4421505</wp:posOffset>
                </wp:positionH>
                <wp:positionV relativeFrom="paragraph">
                  <wp:posOffset>985520</wp:posOffset>
                </wp:positionV>
                <wp:extent cx="1411605" cy="1177290"/>
                <wp:effectExtent l="0" t="0" r="0" b="38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B33B6" w14:textId="77777777" w:rsidR="00DF1600" w:rsidRPr="00AC3420" w:rsidRDefault="00DF1600" w:rsidP="00AE0A8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0D8B7F8C" w14:textId="486B5203" w:rsidR="00DF1600" w:rsidRDefault="00DF1600" w:rsidP="00AE0A8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Thalia ’15, Calliope ’17, Urania ‘17</w:t>
                            </w:r>
                          </w:p>
                          <w:p w14:paraId="58361D39" w14:textId="6D1089C5" w:rsidR="00DF1600" w:rsidRDefault="00DF1600" w:rsidP="00AE0A8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7F0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Best</w:t>
                            </w:r>
                            <w:r w:rsidR="00AE7F0D" w:rsidRPr="00AE7F0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Show</w:t>
                            </w:r>
                          </w:p>
                          <w:p w14:paraId="2E824467" w14:textId="1EDB4E29" w:rsidR="00AE7F0D" w:rsidRPr="00AE7F0D" w:rsidRDefault="00AE7F0D" w:rsidP="00AE0A8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 w:rsidRPr="00AE7F0D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Calliope ‘17</w:t>
                            </w:r>
                          </w:p>
                          <w:p w14:paraId="3BA8DAB4" w14:textId="77777777" w:rsidR="00DF1600" w:rsidRDefault="00DF1600" w:rsidP="00DF1600">
                            <w:pPr>
                              <w:jc w:val="center"/>
                            </w:pPr>
                          </w:p>
                          <w:p w14:paraId="57DAF1BF" w14:textId="77777777" w:rsidR="00DF1600" w:rsidRDefault="00DF1600" w:rsidP="00DF1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9F9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5pt;margin-top:77.6pt;width:111.15pt;height:92.7pt;z-index:25167668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" stroked="f">
                <v:textbox>
                  <w:txbxContent>
                    <w:p w14:paraId="0BCB33B6" w14:textId="77777777" w:rsidR="00DF1600" w:rsidRPr="00AC3420" w:rsidRDefault="00DF1600" w:rsidP="00AE0A87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0D8B7F8C" w14:textId="486B5203" w:rsidR="00DF1600" w:rsidRDefault="00DF1600" w:rsidP="00AE0A8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Thalia ’15, Calliope ’17, Urania ‘17</w:t>
                      </w:r>
                    </w:p>
                    <w:p w14:paraId="58361D39" w14:textId="6D1089C5" w:rsidR="00DF1600" w:rsidRDefault="00DF1600" w:rsidP="00AE0A8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E7F0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Best</w:t>
                      </w:r>
                      <w:r w:rsidR="00AE7F0D" w:rsidRPr="00AE7F0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 Show</w:t>
                      </w:r>
                    </w:p>
                    <w:p w14:paraId="2E824467" w14:textId="1EDB4E29" w:rsidR="00AE7F0D" w:rsidRPr="00AE7F0D" w:rsidRDefault="00AE7F0D" w:rsidP="00AE0A8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 w:rsidRPr="00AE7F0D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Calliope ‘17</w:t>
                      </w:r>
                    </w:p>
                    <w:p w14:paraId="3BA8DAB4" w14:textId="77777777" w:rsidR="00DF1600" w:rsidRDefault="00DF1600" w:rsidP="00DF1600">
                      <w:pPr>
                        <w:jc w:val="center"/>
                      </w:pPr>
                    </w:p>
                    <w:p w14:paraId="57DAF1BF" w14:textId="77777777" w:rsidR="00DF1600" w:rsidRDefault="00DF1600" w:rsidP="00DF160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37" behindDoc="0" locked="0" layoutInCell="1" allowOverlap="1" wp14:anchorId="79F8F21F" wp14:editId="3DD9189F">
                <wp:simplePos x="0" y="0"/>
                <wp:positionH relativeFrom="column">
                  <wp:posOffset>69215</wp:posOffset>
                </wp:positionH>
                <wp:positionV relativeFrom="paragraph">
                  <wp:posOffset>1066165</wp:posOffset>
                </wp:positionV>
                <wp:extent cx="1264920" cy="1097280"/>
                <wp:effectExtent l="0" t="0" r="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2EC14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Governor’s Cup</w:t>
                            </w:r>
                          </w:p>
                          <w:p w14:paraId="4E578059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Clio ‘09</w:t>
                            </w:r>
                          </w:p>
                          <w:p w14:paraId="0DE3C24F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75A1FA5B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Thalia ‘16</w:t>
                            </w:r>
                          </w:p>
                          <w:p w14:paraId="620E74F6" w14:textId="77777777" w:rsidR="00DF1600" w:rsidRDefault="00DF1600" w:rsidP="00DF1600"/>
                          <w:p w14:paraId="5FA9DD9A" w14:textId="77777777" w:rsidR="00DF1600" w:rsidRDefault="00DF1600" w:rsidP="00DF1600">
                            <w:proofErr w:type="spellStart"/>
                            <w:r>
                              <w:t>Tha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F21F" id="_x0000_s1027" type="#_x0000_t202" style="position:absolute;margin-left:5.45pt;margin-top:83.95pt;width:99.6pt;height:86.4pt;z-index:2516705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" stroked="f">
                <v:textbox>
                  <w:txbxContent>
                    <w:p w14:paraId="3CF2EC14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Governor’s Cup</w:t>
                      </w:r>
                    </w:p>
                    <w:p w14:paraId="4E578059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Clio ‘09</w:t>
                      </w:r>
                    </w:p>
                    <w:p w14:paraId="0DE3C24F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75A1FA5B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Thalia ‘16</w:t>
                      </w:r>
                    </w:p>
                    <w:p w14:paraId="620E74F6" w14:textId="77777777" w:rsidR="00DF1600" w:rsidRDefault="00DF1600" w:rsidP="00DF1600"/>
                    <w:p w14:paraId="5FA9DD9A" w14:textId="77777777" w:rsidR="00DF1600" w:rsidRDefault="00DF1600" w:rsidP="00DF1600">
                      <w:proofErr w:type="spellStart"/>
                      <w:r>
                        <w:t>Tha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85" behindDoc="0" locked="0" layoutInCell="1" allowOverlap="1" wp14:anchorId="30C5BA54" wp14:editId="5047264F">
                <wp:simplePos x="0" y="0"/>
                <wp:positionH relativeFrom="column">
                  <wp:posOffset>1391945</wp:posOffset>
                </wp:positionH>
                <wp:positionV relativeFrom="paragraph">
                  <wp:posOffset>1167282</wp:posOffset>
                </wp:positionV>
                <wp:extent cx="1264920" cy="55562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0562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Double </w:t>
                            </w: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17C755DF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Clio</w:t>
                            </w:r>
                            <w:r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 xml:space="preserve"> ‘1</w:t>
                            </w: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5361A9C" w14:textId="77777777" w:rsidR="00DF1600" w:rsidRDefault="00DF1600" w:rsidP="00DF1600"/>
                          <w:p w14:paraId="17A7C145" w14:textId="77777777" w:rsidR="00DF1600" w:rsidRDefault="00DF1600" w:rsidP="00DF1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BA54" id="_x0000_s1028" type="#_x0000_t202" style="position:absolute;margin-left:109.6pt;margin-top:91.9pt;width:99.6pt;height:43.75pt;z-index:25167258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" stroked="f">
                <v:textbox>
                  <w:txbxContent>
                    <w:p w14:paraId="54DC0562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Double </w:t>
                      </w: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17C755DF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Clio</w:t>
                      </w:r>
                      <w:r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 xml:space="preserve"> ‘1</w:t>
                      </w: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3</w:t>
                      </w:r>
                    </w:p>
                    <w:p w14:paraId="55361A9C" w14:textId="77777777" w:rsidR="00DF1600" w:rsidRDefault="00DF1600" w:rsidP="00DF1600"/>
                    <w:p w14:paraId="17A7C145" w14:textId="77777777" w:rsidR="00DF1600" w:rsidRDefault="00DF1600" w:rsidP="00DF1600"/>
                  </w:txbxContent>
                </v:textbox>
                <w10:wrap type="square"/>
              </v:shape>
            </w:pict>
          </mc:Fallback>
        </mc:AlternateContent>
      </w:r>
      <w:r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33" behindDoc="0" locked="0" layoutInCell="1" allowOverlap="1" wp14:anchorId="6FE16607" wp14:editId="4427CE6A">
                <wp:simplePos x="0" y="0"/>
                <wp:positionH relativeFrom="column">
                  <wp:posOffset>2875788</wp:posOffset>
                </wp:positionH>
                <wp:positionV relativeFrom="paragraph">
                  <wp:posOffset>1148842</wp:posOffset>
                </wp:positionV>
                <wp:extent cx="1264920" cy="570230"/>
                <wp:effectExtent l="0" t="0" r="0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D93B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12DA83A7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Clio ‘10, Clio</w:t>
                            </w:r>
                            <w:r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 xml:space="preserve"> ‘1</w:t>
                            </w: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3F961A0" w14:textId="77777777" w:rsidR="00DF1600" w:rsidRDefault="00DF1600" w:rsidP="00DF1600"/>
                          <w:p w14:paraId="71232DA9" w14:textId="77777777" w:rsidR="00DF1600" w:rsidRDefault="00DF1600" w:rsidP="00DF1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6607" id="_x0000_s1029" type="#_x0000_t202" style="position:absolute;margin-left:226.45pt;margin-top:90.45pt;width:99.6pt;height:44.9pt;z-index:2516746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" stroked="f">
                <v:textbox>
                  <w:txbxContent>
                    <w:p w14:paraId="4040D93B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12DA83A7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Clio ‘10, Clio</w:t>
                      </w:r>
                      <w:r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 xml:space="preserve"> ‘1</w:t>
                      </w: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3</w:t>
                      </w:r>
                    </w:p>
                    <w:p w14:paraId="63F961A0" w14:textId="77777777" w:rsidR="00DF1600" w:rsidRDefault="00DF1600" w:rsidP="00DF1600"/>
                    <w:p w14:paraId="71232DA9" w14:textId="77777777" w:rsidR="00DF1600" w:rsidRDefault="00DF1600" w:rsidP="00DF1600"/>
                  </w:txbxContent>
                </v:textbox>
                <w10:wrap type="square"/>
              </v:shape>
            </w:pict>
          </mc:Fallback>
        </mc:AlternateContent>
      </w:r>
      <w:r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9" behindDoc="0" locked="0" layoutInCell="1" allowOverlap="1" wp14:anchorId="25110AAE" wp14:editId="7A0A57CE">
                <wp:simplePos x="0" y="0"/>
                <wp:positionH relativeFrom="column">
                  <wp:posOffset>5933973</wp:posOffset>
                </wp:positionH>
                <wp:positionV relativeFrom="paragraph">
                  <wp:posOffset>1128192</wp:posOffset>
                </wp:positionV>
                <wp:extent cx="1447800" cy="57721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6F6F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1E36DF5A" w14:textId="77777777" w:rsidR="00DF1600" w:rsidRPr="00AC3420" w:rsidRDefault="00DF1600" w:rsidP="00DF16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Thalia ‘15, Cab Sauv</w:t>
                            </w:r>
                            <w:r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 xml:space="preserve"> ‘1</w:t>
                            </w: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3A2333FF" w14:textId="77777777" w:rsidR="00DF1600" w:rsidRDefault="00DF1600" w:rsidP="00DF1600"/>
                          <w:p w14:paraId="738E8F3B" w14:textId="77777777" w:rsidR="00DF1600" w:rsidRDefault="00DF1600" w:rsidP="00DF1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10AAE" id="_x0000_s1030" type="#_x0000_t202" style="position:absolute;margin-left:467.25pt;margin-top:88.85pt;width:114pt;height:45.45pt;z-index:2516787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" stroked="f">
                <v:textbox>
                  <w:txbxContent>
                    <w:p w14:paraId="46E36F6F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1E36DF5A" w14:textId="77777777" w:rsidR="00DF1600" w:rsidRPr="00AC3420" w:rsidRDefault="00DF1600" w:rsidP="00DF160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Thalia ‘15, Cab Sauv</w:t>
                      </w:r>
                      <w:r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 xml:space="preserve"> ‘1</w:t>
                      </w: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5</w:t>
                      </w:r>
                    </w:p>
                    <w:p w14:paraId="3A2333FF" w14:textId="77777777" w:rsidR="00DF1600" w:rsidRDefault="00DF1600" w:rsidP="00DF1600"/>
                    <w:p w14:paraId="738E8F3B" w14:textId="77777777" w:rsidR="00DF1600" w:rsidRDefault="00DF1600" w:rsidP="00DF1600"/>
                  </w:txbxContent>
                </v:textbox>
                <w10:wrap type="square"/>
              </v:shape>
            </w:pict>
          </mc:Fallback>
        </mc:AlternateContent>
      </w:r>
      <w:r w:rsidR="00A25B10">
        <w:rPr>
          <w:noProof/>
        </w:rPr>
        <w:drawing>
          <wp:anchor distT="0" distB="0" distL="114300" distR="114300" simplePos="0" relativeHeight="251658241" behindDoc="0" locked="0" layoutInCell="1" allowOverlap="1" wp14:anchorId="34336DF6" wp14:editId="6849F151">
            <wp:simplePos x="0" y="0"/>
            <wp:positionH relativeFrom="column">
              <wp:posOffset>6046013</wp:posOffset>
            </wp:positionH>
            <wp:positionV relativeFrom="paragraph">
              <wp:posOffset>12904</wp:posOffset>
            </wp:positionV>
            <wp:extent cx="1155801" cy="1034786"/>
            <wp:effectExtent l="0" t="0" r="6350" b="0"/>
            <wp:wrapNone/>
            <wp:docPr id="19" name="Picture 19" descr="Image result for san francisco chronicle wine compet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san francisco chronicle wine competit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2290" r="3250"/>
                    <a:stretch/>
                  </pic:blipFill>
                  <pic:spPr bwMode="auto">
                    <a:xfrm>
                      <a:off x="0" y="0"/>
                      <a:ext cx="1168039" cy="10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10" w:rsidRPr="00513EAD">
        <w:rPr>
          <w:noProof/>
        </w:rPr>
        <w:drawing>
          <wp:anchor distT="0" distB="0" distL="114300" distR="114300" simplePos="0" relativeHeight="251658240" behindDoc="0" locked="0" layoutInCell="1" allowOverlap="1" wp14:anchorId="72810C0B" wp14:editId="30BA3DB6">
            <wp:simplePos x="0" y="0"/>
            <wp:positionH relativeFrom="column">
              <wp:posOffset>4590288</wp:posOffset>
            </wp:positionH>
            <wp:positionV relativeFrom="paragraph">
              <wp:posOffset>5588</wp:posOffset>
            </wp:positionV>
            <wp:extent cx="953262" cy="953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91" cy="963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10">
        <w:rPr>
          <w:noProof/>
        </w:rPr>
        <w:drawing>
          <wp:anchor distT="0" distB="0" distL="114300" distR="114300" simplePos="0" relativeHeight="251658242" behindDoc="0" locked="0" layoutInCell="1" allowOverlap="1" wp14:anchorId="6432F6FB" wp14:editId="7C5284B8">
            <wp:simplePos x="0" y="0"/>
            <wp:positionH relativeFrom="column">
              <wp:posOffset>2878531</wp:posOffset>
            </wp:positionH>
            <wp:positionV relativeFrom="paragraph">
              <wp:posOffset>78740</wp:posOffset>
            </wp:positionV>
            <wp:extent cx="1258215" cy="869596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34" cy="87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B10">
        <w:rPr>
          <w:noProof/>
        </w:rPr>
        <w:drawing>
          <wp:anchor distT="0" distB="0" distL="114300" distR="114300" simplePos="0" relativeHeight="251658243" behindDoc="0" locked="0" layoutInCell="1" allowOverlap="1" wp14:anchorId="4A372DB0" wp14:editId="32AB3A18">
            <wp:simplePos x="0" y="0"/>
            <wp:positionH relativeFrom="column">
              <wp:posOffset>1642262</wp:posOffset>
            </wp:positionH>
            <wp:positionV relativeFrom="paragraph">
              <wp:posOffset>5588</wp:posOffset>
            </wp:positionV>
            <wp:extent cx="687629" cy="1102791"/>
            <wp:effectExtent l="0" t="0" r="0" b="254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9" t="630" r="30205" b="1363"/>
                    <a:stretch/>
                  </pic:blipFill>
                  <pic:spPr bwMode="auto">
                    <a:xfrm>
                      <a:off x="0" y="0"/>
                      <a:ext cx="696713" cy="11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F26">
        <w:rPr>
          <w:b/>
          <w:sz w:val="20"/>
          <w:szCs w:val="20"/>
        </w:rPr>
        <w:t xml:space="preserve">  </w:t>
      </w:r>
      <w:r w:rsidR="000D2782">
        <w:rPr>
          <w:b/>
          <w:sz w:val="20"/>
          <w:szCs w:val="20"/>
        </w:rPr>
        <w:t xml:space="preserve">      </w:t>
      </w:r>
      <w:r w:rsidR="00A43F26">
        <w:rPr>
          <w:b/>
          <w:sz w:val="20"/>
          <w:szCs w:val="20"/>
        </w:rPr>
        <w:t xml:space="preserve">                             </w:t>
      </w:r>
      <w:r w:rsidR="000D2782">
        <w:rPr>
          <w:b/>
          <w:sz w:val="20"/>
          <w:szCs w:val="20"/>
        </w:rPr>
        <w:br/>
      </w:r>
      <w:r w:rsidR="00BE46EA">
        <w:rPr>
          <w:b/>
          <w:sz w:val="20"/>
          <w:szCs w:val="20"/>
        </w:rPr>
        <w:t xml:space="preserve">      </w:t>
      </w:r>
      <w:r w:rsidR="00573018">
        <w:rPr>
          <w:b/>
          <w:sz w:val="20"/>
          <w:szCs w:val="20"/>
        </w:rPr>
        <w:br/>
      </w:r>
      <w:r w:rsidR="00573018">
        <w:rPr>
          <w:b/>
          <w:sz w:val="20"/>
          <w:szCs w:val="20"/>
        </w:rPr>
        <w:br/>
      </w:r>
      <w:r w:rsidR="00573018">
        <w:rPr>
          <w:b/>
          <w:sz w:val="20"/>
          <w:szCs w:val="20"/>
        </w:rPr>
        <w:br/>
      </w:r>
      <w:r w:rsidR="00573018">
        <w:rPr>
          <w:b/>
          <w:sz w:val="20"/>
          <w:szCs w:val="20"/>
        </w:rPr>
        <w:br/>
      </w:r>
      <w:r w:rsidR="00573018">
        <w:rPr>
          <w:b/>
          <w:sz w:val="20"/>
          <w:szCs w:val="20"/>
        </w:rPr>
        <w:br/>
      </w:r>
      <w:r w:rsidR="00573018">
        <w:rPr>
          <w:b/>
          <w:sz w:val="20"/>
          <w:szCs w:val="20"/>
        </w:rPr>
        <w:br/>
      </w:r>
      <w:r w:rsidR="00030498">
        <w:rPr>
          <w:b/>
          <w:sz w:val="20"/>
          <w:szCs w:val="20"/>
        </w:rPr>
        <w:br/>
      </w:r>
    </w:p>
    <w:p w14:paraId="467E8C05" w14:textId="16E8D854" w:rsidR="00DF1600" w:rsidRDefault="00DF1600" w:rsidP="00DF1600">
      <w:pPr>
        <w:spacing w:after="0" w:line="240" w:lineRule="auto"/>
        <w:rPr>
          <w:b/>
          <w:sz w:val="20"/>
          <w:szCs w:val="20"/>
        </w:rPr>
      </w:pPr>
    </w:p>
    <w:p w14:paraId="174399D2" w14:textId="77777777" w:rsidR="00531F40" w:rsidRPr="00F06C7A" w:rsidRDefault="00531F40" w:rsidP="00F06C7A">
      <w:pPr>
        <w:rPr>
          <w:rStyle w:val="Strong"/>
          <w:sz w:val="20"/>
          <w:szCs w:val="20"/>
        </w:rPr>
      </w:pPr>
      <w:bookmarkStart w:id="2" w:name="_GoBack"/>
      <w:bookmarkEnd w:id="2"/>
    </w:p>
    <w:p w14:paraId="18A10BFC" w14:textId="3A72AEDF" w:rsidR="00D102F6" w:rsidRPr="009F7852" w:rsidRDefault="00B208FB" w:rsidP="0058729E">
      <w:pPr>
        <w:ind w:firstLine="360"/>
        <w:rPr>
          <w:b/>
        </w:rPr>
      </w:pPr>
      <w:r>
        <w:rPr>
          <w:rStyle w:val="Strong"/>
          <w:sz w:val="24"/>
          <w:u w:val="thick"/>
        </w:rPr>
        <w:t xml:space="preserve">For Sale by </w:t>
      </w:r>
      <w:r w:rsidR="00FD2A78">
        <w:rPr>
          <w:rStyle w:val="Strong"/>
          <w:sz w:val="24"/>
          <w:u w:val="thick"/>
        </w:rPr>
        <w:t>Bottle</w:t>
      </w:r>
      <w:r w:rsidRPr="00B208FB">
        <w:rPr>
          <w:rStyle w:val="Strong"/>
          <w:sz w:val="24"/>
        </w:rPr>
        <w:t xml:space="preserve">                                                </w:t>
      </w:r>
      <w:r w:rsidR="00D400B9" w:rsidRPr="008649A8">
        <w:rPr>
          <w:b/>
        </w:rPr>
        <w:tab/>
      </w:r>
      <w:r w:rsidR="00D400B9" w:rsidRPr="008649A8">
        <w:rPr>
          <w:b/>
        </w:rPr>
        <w:tab/>
      </w:r>
      <w:r w:rsidR="00D400B9" w:rsidRPr="008649A8">
        <w:rPr>
          <w:b/>
        </w:rPr>
        <w:tab/>
      </w:r>
      <w:r w:rsidR="00D400B9" w:rsidRPr="008649A8">
        <w:rPr>
          <w:b/>
        </w:rPr>
        <w:tab/>
      </w:r>
      <w:r w:rsidR="00D400B9" w:rsidRPr="008649A8">
        <w:rPr>
          <w:b/>
        </w:rPr>
        <w:tab/>
      </w:r>
      <w:r w:rsidR="00931E7B">
        <w:rPr>
          <w:b/>
        </w:rPr>
        <w:tab/>
      </w:r>
      <w:r>
        <w:rPr>
          <w:b/>
          <w:color w:val="EE5510"/>
        </w:rPr>
        <w:t xml:space="preserve">           </w:t>
      </w:r>
      <w:r w:rsidR="00D400B9" w:rsidRPr="008649A8">
        <w:rPr>
          <w:b/>
          <w:color w:val="EE5510"/>
        </w:rPr>
        <w:t>Bottle</w:t>
      </w:r>
      <w:r w:rsidR="00D400B9" w:rsidRPr="008649A8">
        <w:rPr>
          <w:b/>
          <w:color w:val="EE5510"/>
        </w:rPr>
        <w:tab/>
      </w:r>
      <w:r>
        <w:rPr>
          <w:b/>
          <w:color w:val="EE5510"/>
        </w:rPr>
        <w:t xml:space="preserve">      </w:t>
      </w:r>
      <w:r w:rsidR="00D400B9" w:rsidRPr="008649A8">
        <w:rPr>
          <w:b/>
          <w:color w:val="EE5510"/>
        </w:rPr>
        <w:t>Wine Club</w:t>
      </w:r>
    </w:p>
    <w:p w14:paraId="48498545" w14:textId="093CE55F" w:rsidR="00040BF9" w:rsidRDefault="00040BF9" w:rsidP="00040BF9">
      <w:pPr>
        <w:ind w:left="360"/>
        <w:rPr>
          <w:sz w:val="18"/>
          <w:szCs w:val="18"/>
        </w:rPr>
      </w:pPr>
      <w:r>
        <w:rPr>
          <w:b/>
          <w:i/>
          <w:color w:val="EE5510"/>
          <w:sz w:val="20"/>
          <w:szCs w:val="20"/>
        </w:rPr>
        <w:t>Calliope, 2017</w:t>
      </w:r>
      <w:r w:rsidRPr="00030498">
        <w:rPr>
          <w:b/>
          <w:color w:val="EE5510"/>
          <w:sz w:val="20"/>
          <w:szCs w:val="20"/>
        </w:rPr>
        <w:t xml:space="preserve"> </w:t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  <w:u w:val="dotted"/>
        </w:rPr>
        <w:tab/>
      </w:r>
      <w:r>
        <w:rPr>
          <w:b/>
          <w:sz w:val="20"/>
          <w:szCs w:val="20"/>
          <w:u w:val="dotted"/>
        </w:rPr>
        <w:tab/>
      </w:r>
      <w:r w:rsidRPr="00030498">
        <w:rPr>
          <w:b/>
          <w:sz w:val="20"/>
          <w:szCs w:val="20"/>
        </w:rPr>
        <w:tab/>
      </w:r>
      <w:r w:rsidRPr="00030498">
        <w:rPr>
          <w:b/>
          <w:sz w:val="20"/>
          <w:szCs w:val="20"/>
        </w:rPr>
        <w:tab/>
        <w:t>$32</w:t>
      </w:r>
      <w:r w:rsidRPr="00030498">
        <w:rPr>
          <w:b/>
          <w:sz w:val="20"/>
          <w:szCs w:val="20"/>
        </w:rPr>
        <w:tab/>
      </w:r>
      <w:r w:rsidRPr="00030498">
        <w:rPr>
          <w:b/>
          <w:sz w:val="20"/>
          <w:szCs w:val="20"/>
        </w:rPr>
        <w:tab/>
        <w:t>$25.60</w:t>
      </w:r>
      <w:r w:rsidRPr="00030498">
        <w:rPr>
          <w:b/>
          <w:sz w:val="20"/>
          <w:szCs w:val="20"/>
        </w:rPr>
        <w:br/>
      </w:r>
      <w:r w:rsidR="007E4315">
        <w:rPr>
          <w:sz w:val="18"/>
          <w:szCs w:val="18"/>
        </w:rPr>
        <w:t>This wine is a</w:t>
      </w:r>
      <w:r w:rsidRPr="00C87416">
        <w:rPr>
          <w:sz w:val="18"/>
          <w:szCs w:val="18"/>
        </w:rPr>
        <w:t xml:space="preserve"> </w:t>
      </w:r>
      <w:r w:rsidR="007E4315">
        <w:rPr>
          <w:sz w:val="18"/>
          <w:szCs w:val="18"/>
        </w:rPr>
        <w:t>Rh</w:t>
      </w:r>
      <w:r w:rsidR="007E4315">
        <w:rPr>
          <w:rFonts w:cstheme="minorHAnsi"/>
          <w:sz w:val="18"/>
          <w:szCs w:val="18"/>
        </w:rPr>
        <w:t>ô</w:t>
      </w:r>
      <w:r w:rsidR="007E4315">
        <w:rPr>
          <w:sz w:val="18"/>
          <w:szCs w:val="18"/>
        </w:rPr>
        <w:t>ne</w:t>
      </w:r>
      <w:r w:rsidRPr="00C87416">
        <w:rPr>
          <w:sz w:val="18"/>
          <w:szCs w:val="18"/>
        </w:rPr>
        <w:t xml:space="preserve"> blend of 65% Grenache and 35% Mourv</w:t>
      </w:r>
      <w:r w:rsidR="007E4315">
        <w:rPr>
          <w:rFonts w:cstheme="minorHAnsi"/>
          <w:sz w:val="18"/>
          <w:szCs w:val="18"/>
        </w:rPr>
        <w:t>è</w:t>
      </w:r>
      <w:r w:rsidRPr="00C87416">
        <w:rPr>
          <w:sz w:val="18"/>
          <w:szCs w:val="18"/>
        </w:rPr>
        <w:t>dre</w:t>
      </w:r>
      <w:r w:rsidR="007E4315">
        <w:rPr>
          <w:sz w:val="18"/>
          <w:szCs w:val="18"/>
        </w:rPr>
        <w:t>,</w:t>
      </w:r>
      <w:r w:rsidRPr="00C87416">
        <w:rPr>
          <w:sz w:val="18"/>
          <w:szCs w:val="18"/>
        </w:rPr>
        <w:t xml:space="preserve"> aged in the French oak barrels. </w:t>
      </w:r>
      <w:r w:rsidR="007E4315">
        <w:rPr>
          <w:sz w:val="18"/>
          <w:szCs w:val="18"/>
        </w:rPr>
        <w:t xml:space="preserve">It </w:t>
      </w:r>
      <w:r w:rsidR="000F2801">
        <w:rPr>
          <w:sz w:val="18"/>
          <w:szCs w:val="18"/>
        </w:rPr>
        <w:t>possesses</w:t>
      </w:r>
      <w:r w:rsidR="00652667">
        <w:rPr>
          <w:sz w:val="18"/>
          <w:szCs w:val="18"/>
        </w:rPr>
        <w:t xml:space="preserve"> </w:t>
      </w:r>
      <w:r w:rsidR="000F2801">
        <w:rPr>
          <w:sz w:val="18"/>
          <w:szCs w:val="18"/>
        </w:rPr>
        <w:t xml:space="preserve">                                                                                  </w:t>
      </w:r>
      <w:r w:rsidR="00652667">
        <w:rPr>
          <w:sz w:val="18"/>
          <w:szCs w:val="18"/>
        </w:rPr>
        <w:t>the characteristics of a traditional Ch</w:t>
      </w:r>
      <w:r w:rsidR="00E21A9B">
        <w:rPr>
          <w:rFonts w:cstheme="minorHAnsi"/>
          <w:sz w:val="18"/>
          <w:szCs w:val="18"/>
        </w:rPr>
        <w:t>â</w:t>
      </w:r>
      <w:r w:rsidR="00CA6313">
        <w:rPr>
          <w:sz w:val="18"/>
          <w:szCs w:val="18"/>
        </w:rPr>
        <w:t>teauneuf-du-Pape</w:t>
      </w:r>
      <w:r w:rsidR="000F2801">
        <w:rPr>
          <w:sz w:val="18"/>
          <w:szCs w:val="18"/>
        </w:rPr>
        <w:t xml:space="preserve">. </w:t>
      </w:r>
      <w:r w:rsidRPr="00C87416">
        <w:rPr>
          <w:sz w:val="18"/>
          <w:szCs w:val="18"/>
        </w:rPr>
        <w:t>ABV 15%</w:t>
      </w:r>
      <w:r w:rsidRPr="00C87416">
        <w:rPr>
          <w:sz w:val="18"/>
          <w:szCs w:val="18"/>
        </w:rPr>
        <w:br/>
      </w:r>
    </w:p>
    <w:p w14:paraId="5DDA7071" w14:textId="77777777" w:rsidR="00040BF9" w:rsidRPr="00040BF9" w:rsidRDefault="00040BF9" w:rsidP="00040BF9">
      <w:pPr>
        <w:ind w:left="360"/>
        <w:rPr>
          <w:sz w:val="18"/>
          <w:szCs w:val="18"/>
        </w:rPr>
      </w:pPr>
    </w:p>
    <w:p w14:paraId="4BBA945C" w14:textId="77777777" w:rsidR="00D567E5" w:rsidRDefault="00D567E5" w:rsidP="002F62B4">
      <w:pPr>
        <w:rPr>
          <w:b/>
          <w:i/>
          <w:color w:val="EE5510"/>
          <w:sz w:val="20"/>
          <w:szCs w:val="20"/>
        </w:rPr>
      </w:pPr>
    </w:p>
    <w:p w14:paraId="16842BFC" w14:textId="3EA312D5" w:rsidR="00422829" w:rsidRDefault="00422829" w:rsidP="003F689D">
      <w:pPr>
        <w:pBdr>
          <w:bottom w:val="single" w:sz="24" w:space="1" w:color="auto"/>
        </w:pBdr>
        <w:jc w:val="center"/>
        <w:rPr>
          <w:b/>
          <w:i/>
          <w:color w:val="EE5510"/>
          <w:sz w:val="20"/>
          <w:szCs w:val="20"/>
        </w:rPr>
      </w:pPr>
    </w:p>
    <w:p w14:paraId="3C825907" w14:textId="77777777" w:rsidR="00372BA1" w:rsidRDefault="00372BA1" w:rsidP="003F689D">
      <w:pPr>
        <w:pBdr>
          <w:bottom w:val="single" w:sz="24" w:space="1" w:color="auto"/>
        </w:pBdr>
        <w:jc w:val="center"/>
        <w:rPr>
          <w:b/>
          <w:sz w:val="20"/>
          <w:szCs w:val="20"/>
        </w:rPr>
      </w:pPr>
    </w:p>
    <w:p w14:paraId="366FEFB3" w14:textId="552BBBD9" w:rsidR="00066379" w:rsidRDefault="00066379" w:rsidP="003F689D">
      <w:pPr>
        <w:pBdr>
          <w:bottom w:val="single" w:sz="24" w:space="1" w:color="auto"/>
        </w:pBdr>
        <w:jc w:val="center"/>
        <w:rPr>
          <w:b/>
          <w:sz w:val="20"/>
          <w:szCs w:val="20"/>
        </w:rPr>
      </w:pPr>
    </w:p>
    <w:p w14:paraId="09D25817" w14:textId="381C68BD" w:rsidR="002F62B4" w:rsidRDefault="002F62B4" w:rsidP="003F689D">
      <w:pPr>
        <w:pBdr>
          <w:bottom w:val="single" w:sz="24" w:space="1" w:color="auto"/>
        </w:pBdr>
        <w:jc w:val="center"/>
        <w:rPr>
          <w:b/>
          <w:sz w:val="20"/>
          <w:szCs w:val="20"/>
        </w:rPr>
      </w:pPr>
    </w:p>
    <w:p w14:paraId="7EDB03B8" w14:textId="45A41EA8" w:rsidR="002F62B4" w:rsidRDefault="002F62B4" w:rsidP="00BD4F83">
      <w:pPr>
        <w:pBdr>
          <w:bottom w:val="single" w:sz="24" w:space="1" w:color="auto"/>
        </w:pBdr>
        <w:rPr>
          <w:b/>
          <w:sz w:val="20"/>
          <w:szCs w:val="20"/>
        </w:rPr>
      </w:pPr>
    </w:p>
    <w:p w14:paraId="519101C1" w14:textId="3571BDA0" w:rsidR="00BD4F83" w:rsidRDefault="00BD4F83" w:rsidP="00BD4F83">
      <w:pPr>
        <w:pBdr>
          <w:bottom w:val="single" w:sz="24" w:space="1" w:color="auto"/>
        </w:pBdr>
        <w:rPr>
          <w:b/>
          <w:sz w:val="20"/>
          <w:szCs w:val="20"/>
        </w:rPr>
      </w:pPr>
    </w:p>
    <w:p w14:paraId="6784619D" w14:textId="5C70CD39" w:rsidR="0058729E" w:rsidRDefault="0058729E" w:rsidP="00BD4F83">
      <w:pPr>
        <w:pBdr>
          <w:bottom w:val="single" w:sz="24" w:space="1" w:color="auto"/>
        </w:pBdr>
        <w:rPr>
          <w:b/>
          <w:sz w:val="20"/>
          <w:szCs w:val="20"/>
        </w:rPr>
      </w:pPr>
    </w:p>
    <w:p w14:paraId="6E7DF705" w14:textId="717A698F" w:rsidR="001718A5" w:rsidRDefault="001718A5" w:rsidP="00BD4F83">
      <w:pPr>
        <w:pBdr>
          <w:bottom w:val="single" w:sz="24" w:space="1" w:color="auto"/>
        </w:pBdr>
        <w:rPr>
          <w:b/>
          <w:sz w:val="20"/>
          <w:szCs w:val="20"/>
        </w:rPr>
      </w:pPr>
    </w:p>
    <w:p w14:paraId="00307EC6" w14:textId="5F7C3417" w:rsidR="001718A5" w:rsidRDefault="001718A5" w:rsidP="00BD4F83">
      <w:pPr>
        <w:pBdr>
          <w:bottom w:val="single" w:sz="24" w:space="1" w:color="auto"/>
        </w:pBdr>
        <w:rPr>
          <w:b/>
          <w:sz w:val="20"/>
          <w:szCs w:val="20"/>
        </w:rPr>
      </w:pPr>
    </w:p>
    <w:p w14:paraId="3AE73F1B" w14:textId="77777777" w:rsidR="001718A5" w:rsidRDefault="001718A5" w:rsidP="00BD4F83">
      <w:pPr>
        <w:pBdr>
          <w:bottom w:val="single" w:sz="24" w:space="1" w:color="auto"/>
        </w:pBdr>
        <w:rPr>
          <w:b/>
          <w:sz w:val="20"/>
          <w:szCs w:val="20"/>
        </w:rPr>
      </w:pPr>
    </w:p>
    <w:p w14:paraId="656BF45F" w14:textId="0603C51B" w:rsidR="00483A9F" w:rsidRDefault="00483A9F" w:rsidP="00BD4F83">
      <w:pPr>
        <w:pBdr>
          <w:bottom w:val="single" w:sz="24" w:space="1" w:color="auto"/>
        </w:pBdr>
        <w:rPr>
          <w:b/>
          <w:sz w:val="20"/>
          <w:szCs w:val="20"/>
        </w:rPr>
      </w:pPr>
    </w:p>
    <w:p w14:paraId="59AD5DD8" w14:textId="77777777" w:rsidR="00483A9F" w:rsidRDefault="00483A9F" w:rsidP="00BD4F83">
      <w:pPr>
        <w:pBdr>
          <w:bottom w:val="single" w:sz="24" w:space="1" w:color="auto"/>
        </w:pBdr>
        <w:rPr>
          <w:b/>
          <w:sz w:val="20"/>
          <w:szCs w:val="20"/>
        </w:rPr>
      </w:pPr>
    </w:p>
    <w:p w14:paraId="3108F3FE" w14:textId="77777777" w:rsidR="0058729E" w:rsidRDefault="0058729E" w:rsidP="00BD4F83">
      <w:pPr>
        <w:pBdr>
          <w:bottom w:val="single" w:sz="24" w:space="1" w:color="auto"/>
        </w:pBdr>
        <w:rPr>
          <w:b/>
          <w:sz w:val="20"/>
          <w:szCs w:val="20"/>
        </w:rPr>
      </w:pPr>
    </w:p>
    <w:p w14:paraId="66E51452" w14:textId="68AA1885" w:rsidR="003F689D" w:rsidRPr="00030498" w:rsidRDefault="003F689D" w:rsidP="003F689D">
      <w:pPr>
        <w:pBdr>
          <w:bottom w:val="single" w:sz="24" w:space="1" w:color="auto"/>
        </w:pBd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0C88277B" wp14:editId="00ECC24C">
            <wp:simplePos x="0" y="0"/>
            <wp:positionH relativeFrom="column">
              <wp:posOffset>6046470</wp:posOffset>
            </wp:positionH>
            <wp:positionV relativeFrom="paragraph">
              <wp:posOffset>628015</wp:posOffset>
            </wp:positionV>
            <wp:extent cx="1310005" cy="1172845"/>
            <wp:effectExtent l="0" t="0" r="4445" b="8255"/>
            <wp:wrapNone/>
            <wp:docPr id="2" name="Picture 2" descr="Image result for san francisco chronicle wine compet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san francisco chronicle wine competit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2290" r="3250"/>
                    <a:stretch/>
                  </pic:blipFill>
                  <pic:spPr bwMode="auto">
                    <a:xfrm>
                      <a:off x="0" y="0"/>
                      <a:ext cx="131000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EAD">
        <w:rPr>
          <w:noProof/>
        </w:rPr>
        <w:drawing>
          <wp:anchor distT="0" distB="0" distL="114300" distR="114300" simplePos="0" relativeHeight="251658245" behindDoc="0" locked="0" layoutInCell="1" allowOverlap="1" wp14:anchorId="0A7BBFEC" wp14:editId="487E73D6">
            <wp:simplePos x="0" y="0"/>
            <wp:positionH relativeFrom="column">
              <wp:posOffset>4593590</wp:posOffset>
            </wp:positionH>
            <wp:positionV relativeFrom="paragraph">
              <wp:posOffset>621030</wp:posOffset>
            </wp:positionV>
            <wp:extent cx="1160060" cy="11600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60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8" behindDoc="0" locked="0" layoutInCell="1" allowOverlap="1" wp14:anchorId="362EADF0" wp14:editId="37D397D2">
            <wp:simplePos x="0" y="0"/>
            <wp:positionH relativeFrom="column">
              <wp:posOffset>1638935</wp:posOffset>
            </wp:positionH>
            <wp:positionV relativeFrom="paragraph">
              <wp:posOffset>623570</wp:posOffset>
            </wp:positionV>
            <wp:extent cx="739511" cy="1185997"/>
            <wp:effectExtent l="0" t="0" r="381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9" t="630" r="30205" b="1363"/>
                    <a:stretch/>
                  </pic:blipFill>
                  <pic:spPr bwMode="auto">
                    <a:xfrm>
                      <a:off x="0" y="0"/>
                      <a:ext cx="739511" cy="118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498">
        <w:rPr>
          <w:noProof/>
          <w:sz w:val="20"/>
          <w:szCs w:val="20"/>
        </w:rPr>
        <w:drawing>
          <wp:anchor distT="0" distB="0" distL="114300" distR="114300" simplePos="0" relativeHeight="251658249" behindDoc="0" locked="0" layoutInCell="1" allowOverlap="1" wp14:anchorId="4B741FA4" wp14:editId="40EEB3F0">
            <wp:simplePos x="0" y="0"/>
            <wp:positionH relativeFrom="column">
              <wp:posOffset>230505</wp:posOffset>
            </wp:positionH>
            <wp:positionV relativeFrom="paragraph">
              <wp:posOffset>567690</wp:posOffset>
            </wp:positionV>
            <wp:extent cx="1022985" cy="133667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498">
        <w:rPr>
          <w:b/>
          <w:sz w:val="20"/>
          <w:szCs w:val="20"/>
        </w:rPr>
        <w:t>Multi-bottle Discounts: 10% off 3 bottles, 15% off 6, and 20% off a case.</w:t>
      </w:r>
      <w:r w:rsidRPr="00030498">
        <w:rPr>
          <w:b/>
          <w:sz w:val="20"/>
          <w:szCs w:val="20"/>
        </w:rPr>
        <w:br/>
        <w:t>Wine Club members save 20% all the time. Not a Muse Wine Club Member? Ask to Join Now and Save! We ship to 36 states.</w:t>
      </w:r>
      <w:r w:rsidRPr="00030498">
        <w:rPr>
          <w:b/>
          <w:sz w:val="20"/>
          <w:szCs w:val="20"/>
        </w:rPr>
        <w:br/>
      </w:r>
    </w:p>
    <w:p w14:paraId="7D497FAD" w14:textId="1827B066" w:rsidR="003D13AD" w:rsidRPr="00AC3420" w:rsidRDefault="00F85937" w:rsidP="003D13AD">
      <w:pPr>
        <w:spacing w:after="0" w:line="240" w:lineRule="auto"/>
        <w:ind w:left="360"/>
        <w:rPr>
          <w:b/>
          <w:color w:val="EE5510"/>
          <w:sz w:val="20"/>
          <w:szCs w:val="20"/>
        </w:rPr>
      </w:pPr>
      <w:r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41" behindDoc="0" locked="0" layoutInCell="1" allowOverlap="1" wp14:anchorId="7B48E5E3" wp14:editId="335077D9">
                <wp:simplePos x="0" y="0"/>
                <wp:positionH relativeFrom="column">
                  <wp:posOffset>4487545</wp:posOffset>
                </wp:positionH>
                <wp:positionV relativeFrom="paragraph">
                  <wp:posOffset>1217930</wp:posOffset>
                </wp:positionV>
                <wp:extent cx="1411605" cy="1360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8AC0B" w14:textId="580F7FCB" w:rsidR="0069376F" w:rsidRPr="00AC3420" w:rsidRDefault="0069376F" w:rsidP="00255C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1B9338B2" w14:textId="45A6E902" w:rsidR="0069376F" w:rsidRDefault="00255C86" w:rsidP="00BE1410">
                            <w:pPr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 xml:space="preserve">Thalia </w:t>
                            </w:r>
                            <w:r w:rsidR="00BE141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15</w:t>
                            </w:r>
                            <w:r w:rsidR="00BE141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, Calliope ’17, Urania ‘17</w:t>
                            </w:r>
                          </w:p>
                          <w:p w14:paraId="7042864E" w14:textId="77777777" w:rsidR="00F85937" w:rsidRDefault="00F85937" w:rsidP="00F8593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7F0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Best in Show</w:t>
                            </w:r>
                          </w:p>
                          <w:p w14:paraId="43275A44" w14:textId="77777777" w:rsidR="00F85937" w:rsidRPr="00AE7F0D" w:rsidRDefault="00F85937" w:rsidP="00F85937">
                            <w:pPr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 w:rsidRPr="00AE7F0D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Calliope ‘17</w:t>
                            </w:r>
                          </w:p>
                          <w:p w14:paraId="2F45D528" w14:textId="77777777" w:rsidR="00F85937" w:rsidRDefault="00F85937" w:rsidP="00BE1410">
                            <w:pPr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</w:p>
                          <w:p w14:paraId="7A006F8D" w14:textId="77777777" w:rsidR="00255C86" w:rsidRDefault="00255C86" w:rsidP="00255C86">
                            <w:pPr>
                              <w:jc w:val="center"/>
                            </w:pPr>
                          </w:p>
                          <w:p w14:paraId="79F2D642" w14:textId="77777777" w:rsidR="0069376F" w:rsidRDefault="0069376F" w:rsidP="00255C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8E5E3" id="_x0000_s1031" type="#_x0000_t202" style="position:absolute;left:0;text-align:left;margin-left:353.35pt;margin-top:95.9pt;width:111.15pt;height:107.1pt;z-index:2516664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" stroked="f">
                <v:textbox>
                  <w:txbxContent>
                    <w:p w14:paraId="3858AC0B" w14:textId="580F7FCB" w:rsidR="0069376F" w:rsidRPr="00AC3420" w:rsidRDefault="0069376F" w:rsidP="00255C8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1B9338B2" w14:textId="45A6E902" w:rsidR="0069376F" w:rsidRDefault="00255C86" w:rsidP="00BE1410">
                      <w:pPr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 xml:space="preserve">Thalia </w:t>
                      </w:r>
                      <w:r w:rsidR="00BE141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15</w:t>
                      </w:r>
                      <w:r w:rsidR="00BE141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, Calliope ’17, Urania ‘17</w:t>
                      </w:r>
                    </w:p>
                    <w:p w14:paraId="7042864E" w14:textId="77777777" w:rsidR="00F85937" w:rsidRDefault="00F85937" w:rsidP="00F8593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E7F0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Best in Show</w:t>
                      </w:r>
                    </w:p>
                    <w:p w14:paraId="43275A44" w14:textId="77777777" w:rsidR="00F85937" w:rsidRPr="00AE7F0D" w:rsidRDefault="00F85937" w:rsidP="00F85937">
                      <w:pPr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 w:rsidRPr="00AE7F0D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Calliope ‘17</w:t>
                      </w:r>
                    </w:p>
                    <w:p w14:paraId="2F45D528" w14:textId="77777777" w:rsidR="00F85937" w:rsidRDefault="00F85937" w:rsidP="00BE1410">
                      <w:pPr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</w:p>
                    <w:p w14:paraId="7A006F8D" w14:textId="77777777" w:rsidR="00255C86" w:rsidRDefault="00255C86" w:rsidP="00255C86">
                      <w:pPr>
                        <w:jc w:val="center"/>
                      </w:pPr>
                    </w:p>
                    <w:p w14:paraId="79F2D642" w14:textId="77777777" w:rsidR="0069376F" w:rsidRDefault="0069376F" w:rsidP="00255C8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1600">
        <w:rPr>
          <w:noProof/>
        </w:rPr>
        <w:drawing>
          <wp:anchor distT="0" distB="0" distL="114300" distR="114300" simplePos="0" relativeHeight="251658247" behindDoc="0" locked="0" layoutInCell="1" allowOverlap="1" wp14:anchorId="2079E478" wp14:editId="18DDEA77">
            <wp:simplePos x="0" y="0"/>
            <wp:positionH relativeFrom="column">
              <wp:posOffset>2878455</wp:posOffset>
            </wp:positionH>
            <wp:positionV relativeFrom="paragraph">
              <wp:posOffset>146227</wp:posOffset>
            </wp:positionV>
            <wp:extent cx="1332230" cy="9207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3AD"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9" behindDoc="0" locked="0" layoutInCell="1" allowOverlap="1" wp14:anchorId="5AD224E3" wp14:editId="2928D3ED">
                <wp:simplePos x="0" y="0"/>
                <wp:positionH relativeFrom="column">
                  <wp:posOffset>6045657</wp:posOffset>
                </wp:positionH>
                <wp:positionV relativeFrom="paragraph">
                  <wp:posOffset>1216583</wp:posOffset>
                </wp:positionV>
                <wp:extent cx="1447800" cy="57721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9B3AF" w14:textId="77777777" w:rsidR="00BE1410" w:rsidRPr="00AC3420" w:rsidRDefault="00BE1410" w:rsidP="00BE14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7B5F0295" w14:textId="08A90384" w:rsidR="00BE1410" w:rsidRPr="00AC3420" w:rsidRDefault="00BE1410" w:rsidP="00BE141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Tha</w:t>
                            </w:r>
                            <w:r w:rsidR="003D13AD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lia ‘15</w:t>
                            </w: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, C</w:t>
                            </w:r>
                            <w:r w:rsidR="003D13AD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ab Sauv</w:t>
                            </w:r>
                            <w:r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 xml:space="preserve"> ‘1</w:t>
                            </w:r>
                            <w:r w:rsidR="003D13AD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06F30F4F" w14:textId="77777777" w:rsidR="00BE1410" w:rsidRDefault="00BE1410" w:rsidP="00BE1410"/>
                          <w:p w14:paraId="359F02DF" w14:textId="77777777" w:rsidR="00BE1410" w:rsidRDefault="00BE1410" w:rsidP="00BE1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224E3" id="_x0000_s1032" type="#_x0000_t202" style="position:absolute;left:0;text-align:left;margin-left:476.05pt;margin-top:95.8pt;width:114pt;height:45.45pt;z-index:2516684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" stroked="f">
                <v:textbox>
                  <w:txbxContent>
                    <w:p w14:paraId="1AA9B3AF" w14:textId="77777777" w:rsidR="00BE1410" w:rsidRPr="00AC3420" w:rsidRDefault="00BE1410" w:rsidP="00BE141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7B5F0295" w14:textId="08A90384" w:rsidR="00BE1410" w:rsidRPr="00AC3420" w:rsidRDefault="00BE1410" w:rsidP="00BE141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Tha</w:t>
                      </w:r>
                      <w:r w:rsidR="003D13AD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lia ‘15</w:t>
                      </w: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, C</w:t>
                      </w:r>
                      <w:r w:rsidR="003D13AD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ab Sauv</w:t>
                      </w:r>
                      <w:r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 xml:space="preserve"> ‘1</w:t>
                      </w:r>
                      <w:r w:rsidR="003D13AD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5</w:t>
                      </w:r>
                    </w:p>
                    <w:p w14:paraId="06F30F4F" w14:textId="77777777" w:rsidR="00BE1410" w:rsidRDefault="00BE1410" w:rsidP="00BE1410"/>
                    <w:p w14:paraId="359F02DF" w14:textId="77777777" w:rsidR="00BE1410" w:rsidRDefault="00BE1410" w:rsidP="00BE1410"/>
                  </w:txbxContent>
                </v:textbox>
                <w10:wrap type="square"/>
              </v:shape>
            </w:pict>
          </mc:Fallback>
        </mc:AlternateContent>
      </w:r>
      <w:r w:rsidR="003D13AD"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93" behindDoc="0" locked="0" layoutInCell="1" allowOverlap="1" wp14:anchorId="569E5A06" wp14:editId="59D5CAAD">
                <wp:simplePos x="0" y="0"/>
                <wp:positionH relativeFrom="column">
                  <wp:posOffset>2945130</wp:posOffset>
                </wp:positionH>
                <wp:positionV relativeFrom="paragraph">
                  <wp:posOffset>1236345</wp:posOffset>
                </wp:positionV>
                <wp:extent cx="1264920" cy="570230"/>
                <wp:effectExtent l="0" t="0" r="0" b="12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0E92" w14:textId="0111E32E" w:rsidR="0073657E" w:rsidRPr="00AC3420" w:rsidRDefault="0073657E" w:rsidP="007365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1787D11B" w14:textId="69852C64" w:rsidR="0073657E" w:rsidRPr="00AC3420" w:rsidRDefault="0069376F" w:rsidP="007365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 xml:space="preserve">Clio ‘10, </w:t>
                            </w:r>
                            <w:r w:rsidR="0073657E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Clio</w:t>
                            </w:r>
                            <w:r w:rsidR="0073657E"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 xml:space="preserve"> ‘1</w:t>
                            </w:r>
                            <w:r w:rsidR="0073657E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06DB905" w14:textId="77777777" w:rsidR="0073657E" w:rsidRDefault="0073657E" w:rsidP="0073657E"/>
                          <w:p w14:paraId="1C5FE835" w14:textId="77777777" w:rsidR="0073657E" w:rsidRDefault="0073657E" w:rsidP="00736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5A06" id="_x0000_s1033" type="#_x0000_t202" style="position:absolute;left:0;text-align:left;margin-left:231.9pt;margin-top:97.35pt;width:99.6pt;height:44.9pt;z-index:2516643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" stroked="f">
                <v:textbox>
                  <w:txbxContent>
                    <w:p w14:paraId="26BC0E92" w14:textId="0111E32E" w:rsidR="0073657E" w:rsidRPr="00AC3420" w:rsidRDefault="0073657E" w:rsidP="0073657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1787D11B" w14:textId="69852C64" w:rsidR="0073657E" w:rsidRPr="00AC3420" w:rsidRDefault="0069376F" w:rsidP="0073657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 xml:space="preserve">Clio ‘10, </w:t>
                      </w:r>
                      <w:r w:rsidR="0073657E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Clio</w:t>
                      </w:r>
                      <w:r w:rsidR="0073657E"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 xml:space="preserve"> ‘1</w:t>
                      </w:r>
                      <w:r w:rsidR="0073657E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3</w:t>
                      </w:r>
                    </w:p>
                    <w:p w14:paraId="506DB905" w14:textId="77777777" w:rsidR="0073657E" w:rsidRDefault="0073657E" w:rsidP="0073657E"/>
                    <w:p w14:paraId="1C5FE835" w14:textId="77777777" w:rsidR="0073657E" w:rsidRDefault="0073657E" w:rsidP="0073657E"/>
                  </w:txbxContent>
                </v:textbox>
                <w10:wrap type="square"/>
              </v:shape>
            </w:pict>
          </mc:Fallback>
        </mc:AlternateContent>
      </w:r>
      <w:r w:rsidR="003D13AD"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45" behindDoc="0" locked="0" layoutInCell="1" allowOverlap="1" wp14:anchorId="263638B3" wp14:editId="7226E8F7">
                <wp:simplePos x="0" y="0"/>
                <wp:positionH relativeFrom="column">
                  <wp:posOffset>1437132</wp:posOffset>
                </wp:positionH>
                <wp:positionV relativeFrom="paragraph">
                  <wp:posOffset>1238021</wp:posOffset>
                </wp:positionV>
                <wp:extent cx="1264920" cy="5556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5F90C" w14:textId="1E233730" w:rsidR="0098762D" w:rsidRPr="00AC3420" w:rsidRDefault="0098762D" w:rsidP="0098762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7365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ouble </w:t>
                            </w: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3A10138E" w14:textId="737DE943" w:rsidR="0098762D" w:rsidRPr="00AC3420" w:rsidRDefault="0073657E" w:rsidP="0098762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Clio</w:t>
                            </w:r>
                            <w:r w:rsidR="0098762D"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 xml:space="preserve"> ‘1</w:t>
                            </w:r>
                            <w:r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5CB1265" w14:textId="77777777" w:rsidR="0098762D" w:rsidRDefault="0098762D" w:rsidP="0098762D"/>
                          <w:p w14:paraId="2A8D5E12" w14:textId="406AA0C8" w:rsidR="0098762D" w:rsidRDefault="0098762D" w:rsidP="009876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38B3" id="_x0000_s1034" type="#_x0000_t202" style="position:absolute;left:0;text-align:left;margin-left:113.15pt;margin-top:97.5pt;width:99.6pt;height:43.75pt;z-index:2516623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" stroked="f">
                <v:textbox>
                  <w:txbxContent>
                    <w:p w14:paraId="4365F90C" w14:textId="1E233730" w:rsidR="0098762D" w:rsidRPr="00AC3420" w:rsidRDefault="0098762D" w:rsidP="0098762D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73657E">
                        <w:rPr>
                          <w:b/>
                          <w:bCs/>
                          <w:sz w:val="20"/>
                          <w:szCs w:val="20"/>
                        </w:rPr>
                        <w:t xml:space="preserve">ouble </w:t>
                      </w: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3A10138E" w14:textId="737DE943" w:rsidR="0098762D" w:rsidRPr="00AC3420" w:rsidRDefault="0073657E" w:rsidP="0098762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Clio</w:t>
                      </w:r>
                      <w:r w:rsidR="0098762D"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 xml:space="preserve"> ‘1</w:t>
                      </w:r>
                      <w:r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3</w:t>
                      </w:r>
                    </w:p>
                    <w:p w14:paraId="15CB1265" w14:textId="77777777" w:rsidR="0098762D" w:rsidRDefault="0098762D" w:rsidP="0098762D"/>
                    <w:p w14:paraId="2A8D5E12" w14:textId="406AA0C8" w:rsidR="0098762D" w:rsidRDefault="0098762D" w:rsidP="0098762D"/>
                  </w:txbxContent>
                </v:textbox>
                <w10:wrap type="square"/>
              </v:shape>
            </w:pict>
          </mc:Fallback>
        </mc:AlternateContent>
      </w:r>
      <w:r w:rsidR="003D13AD" w:rsidRPr="00120DE7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97" behindDoc="0" locked="0" layoutInCell="1" allowOverlap="1" wp14:anchorId="08F8816A" wp14:editId="1ED74D22">
                <wp:simplePos x="0" y="0"/>
                <wp:positionH relativeFrom="column">
                  <wp:posOffset>120625</wp:posOffset>
                </wp:positionH>
                <wp:positionV relativeFrom="paragraph">
                  <wp:posOffset>1236396</wp:posOffset>
                </wp:positionV>
                <wp:extent cx="1264920" cy="11480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E8CB" w14:textId="7F122D24" w:rsidR="00120DE7" w:rsidRPr="00AC3420" w:rsidRDefault="008C697A" w:rsidP="00AC34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Governor’s Cup</w:t>
                            </w:r>
                          </w:p>
                          <w:p w14:paraId="775AB8F5" w14:textId="48AB7060" w:rsidR="008C697A" w:rsidRPr="00AC3420" w:rsidRDefault="008C697A" w:rsidP="00AC34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Clio ‘09</w:t>
                            </w:r>
                          </w:p>
                          <w:p w14:paraId="7402EA9D" w14:textId="5A7E15BD" w:rsidR="008C697A" w:rsidRPr="00AC3420" w:rsidRDefault="008C697A" w:rsidP="00AC34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Gold</w:t>
                            </w:r>
                          </w:p>
                          <w:p w14:paraId="1F1A0F61" w14:textId="5BDB6AFF" w:rsidR="008C697A" w:rsidRPr="00AC3420" w:rsidRDefault="008C697A" w:rsidP="00AC34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</w:pPr>
                            <w:r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>Thalia</w:t>
                            </w:r>
                            <w:r w:rsidR="00493B96" w:rsidRPr="00AC3420">
                              <w:rPr>
                                <w:b/>
                                <w:bCs/>
                                <w:color w:val="EE5510"/>
                                <w:sz w:val="20"/>
                                <w:szCs w:val="20"/>
                              </w:rPr>
                              <w:t xml:space="preserve"> ‘16</w:t>
                            </w:r>
                          </w:p>
                          <w:p w14:paraId="008548FB" w14:textId="77777777" w:rsidR="008C697A" w:rsidRDefault="008C697A"/>
                          <w:p w14:paraId="50E9F82F" w14:textId="305B56FA" w:rsidR="008C697A" w:rsidRDefault="008C697A">
                            <w:proofErr w:type="spellStart"/>
                            <w:r>
                              <w:t>Tha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816A" id="_x0000_s1035" type="#_x0000_t202" style="position:absolute;left:0;text-align:left;margin-left:9.5pt;margin-top:97.35pt;width:99.6pt;height:90.4pt;z-index:2516602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" stroked="f">
                <v:textbox>
                  <w:txbxContent>
                    <w:p w14:paraId="12C7E8CB" w14:textId="7F122D24" w:rsidR="00120DE7" w:rsidRPr="00AC3420" w:rsidRDefault="008C697A" w:rsidP="00AC342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Governor’s Cup</w:t>
                      </w:r>
                    </w:p>
                    <w:p w14:paraId="775AB8F5" w14:textId="48AB7060" w:rsidR="008C697A" w:rsidRPr="00AC3420" w:rsidRDefault="008C697A" w:rsidP="00AC342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Clio ‘09</w:t>
                      </w:r>
                    </w:p>
                    <w:p w14:paraId="7402EA9D" w14:textId="5A7E15BD" w:rsidR="008C697A" w:rsidRPr="00AC3420" w:rsidRDefault="008C697A" w:rsidP="00AC342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sz w:val="20"/>
                          <w:szCs w:val="20"/>
                        </w:rPr>
                        <w:t>Gold</w:t>
                      </w:r>
                    </w:p>
                    <w:p w14:paraId="1F1A0F61" w14:textId="5BDB6AFF" w:rsidR="008C697A" w:rsidRPr="00AC3420" w:rsidRDefault="008C697A" w:rsidP="00AC342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</w:pPr>
                      <w:r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>Thalia</w:t>
                      </w:r>
                      <w:r w:rsidR="00493B96" w:rsidRPr="00AC3420">
                        <w:rPr>
                          <w:b/>
                          <w:bCs/>
                          <w:color w:val="EE5510"/>
                          <w:sz w:val="20"/>
                          <w:szCs w:val="20"/>
                        </w:rPr>
                        <w:t xml:space="preserve"> ‘16</w:t>
                      </w:r>
                    </w:p>
                    <w:p w14:paraId="008548FB" w14:textId="77777777" w:rsidR="008C697A" w:rsidRDefault="008C697A"/>
                    <w:p w14:paraId="50E9F82F" w14:textId="305B56FA" w:rsidR="008C697A" w:rsidRDefault="008C697A">
                      <w:proofErr w:type="spellStart"/>
                      <w:r>
                        <w:t>Tha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F689D">
        <w:rPr>
          <w:b/>
          <w:sz w:val="20"/>
          <w:szCs w:val="20"/>
        </w:rPr>
        <w:t xml:space="preserve">                                     </w:t>
      </w:r>
      <w:r w:rsidR="003F689D">
        <w:rPr>
          <w:b/>
          <w:sz w:val="20"/>
          <w:szCs w:val="20"/>
        </w:rPr>
        <w:br/>
        <w:t xml:space="preserve">      </w:t>
      </w:r>
      <w:r w:rsidR="003F689D">
        <w:rPr>
          <w:b/>
          <w:sz w:val="20"/>
          <w:szCs w:val="20"/>
        </w:rPr>
        <w:br/>
      </w:r>
      <w:r w:rsidR="003F689D">
        <w:rPr>
          <w:b/>
          <w:sz w:val="20"/>
          <w:szCs w:val="20"/>
        </w:rPr>
        <w:br/>
      </w:r>
      <w:r w:rsidR="003F689D">
        <w:rPr>
          <w:b/>
          <w:sz w:val="20"/>
          <w:szCs w:val="20"/>
        </w:rPr>
        <w:br/>
      </w:r>
      <w:r w:rsidR="003F689D">
        <w:rPr>
          <w:b/>
          <w:sz w:val="20"/>
          <w:szCs w:val="20"/>
        </w:rPr>
        <w:br/>
      </w:r>
      <w:r w:rsidR="003F689D">
        <w:rPr>
          <w:b/>
          <w:sz w:val="20"/>
          <w:szCs w:val="20"/>
        </w:rPr>
        <w:br/>
      </w:r>
      <w:r w:rsidR="003F689D">
        <w:rPr>
          <w:b/>
          <w:sz w:val="20"/>
          <w:szCs w:val="20"/>
        </w:rPr>
        <w:br/>
      </w:r>
      <w:r w:rsidR="003F689D">
        <w:rPr>
          <w:b/>
          <w:sz w:val="20"/>
          <w:szCs w:val="20"/>
        </w:rPr>
        <w:br/>
        <w:t xml:space="preserve">  </w:t>
      </w:r>
      <w:r w:rsidR="003F689D" w:rsidRPr="00030498">
        <w:rPr>
          <w:b/>
          <w:sz w:val="20"/>
          <w:szCs w:val="20"/>
        </w:rPr>
        <w:t xml:space="preserve">    </w:t>
      </w:r>
    </w:p>
    <w:p w14:paraId="17F9D820" w14:textId="2215A713" w:rsidR="003F689D" w:rsidRPr="00AC3420" w:rsidRDefault="003F689D" w:rsidP="00A56899">
      <w:pPr>
        <w:spacing w:after="0" w:line="240" w:lineRule="auto"/>
        <w:rPr>
          <w:b/>
          <w:color w:val="EE5510"/>
          <w:sz w:val="20"/>
          <w:szCs w:val="20"/>
        </w:rPr>
      </w:pPr>
    </w:p>
    <w:sectPr w:rsidR="003F689D" w:rsidRPr="00AC3420" w:rsidSect="003E1AC5">
      <w:headerReference w:type="default" r:id="rId14"/>
      <w:pgSz w:w="12240" w:h="15840"/>
      <w:pgMar w:top="432" w:right="144" w:bottom="0" w:left="144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014E" w14:textId="77777777" w:rsidR="00E50DA6" w:rsidRDefault="00E50DA6" w:rsidP="009C2DC3">
      <w:pPr>
        <w:spacing w:after="0" w:line="240" w:lineRule="auto"/>
      </w:pPr>
      <w:r>
        <w:separator/>
      </w:r>
    </w:p>
  </w:endnote>
  <w:endnote w:type="continuationSeparator" w:id="0">
    <w:p w14:paraId="0697177A" w14:textId="77777777" w:rsidR="00E50DA6" w:rsidRDefault="00E50DA6" w:rsidP="009C2DC3">
      <w:pPr>
        <w:spacing w:after="0" w:line="240" w:lineRule="auto"/>
      </w:pPr>
      <w:r>
        <w:continuationSeparator/>
      </w:r>
    </w:p>
  </w:endnote>
  <w:endnote w:type="continuationNotice" w:id="1">
    <w:p w14:paraId="6E1CFADE" w14:textId="77777777" w:rsidR="00E50DA6" w:rsidRDefault="00E50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D2F4" w14:textId="77777777" w:rsidR="00E50DA6" w:rsidRDefault="00E50DA6" w:rsidP="009C2DC3">
      <w:pPr>
        <w:spacing w:after="0" w:line="240" w:lineRule="auto"/>
      </w:pPr>
      <w:r>
        <w:separator/>
      </w:r>
    </w:p>
  </w:footnote>
  <w:footnote w:type="continuationSeparator" w:id="0">
    <w:p w14:paraId="03D3F329" w14:textId="77777777" w:rsidR="00E50DA6" w:rsidRDefault="00E50DA6" w:rsidP="009C2DC3">
      <w:pPr>
        <w:spacing w:after="0" w:line="240" w:lineRule="auto"/>
      </w:pPr>
      <w:r>
        <w:continuationSeparator/>
      </w:r>
    </w:p>
  </w:footnote>
  <w:footnote w:type="continuationNotice" w:id="1">
    <w:p w14:paraId="041C84F9" w14:textId="77777777" w:rsidR="00E50DA6" w:rsidRDefault="00E50D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F8D0" w14:textId="77777777" w:rsidR="00FA6898" w:rsidRDefault="00C32A71" w:rsidP="003D5E73">
    <w:pPr>
      <w:pStyle w:val="Header"/>
      <w:pBdr>
        <w:bottom w:val="single" w:sz="24" w:space="1" w:color="auto"/>
      </w:pBdr>
      <w:rPr>
        <w:noProof/>
      </w:rPr>
    </w:pPr>
    <w:r>
      <w:rPr>
        <w:noProof/>
      </w:rPr>
      <w:tab/>
      <w:t xml:space="preserve">                            </w:t>
    </w:r>
  </w:p>
  <w:p w14:paraId="2619F8F2" w14:textId="77777777" w:rsidR="00A56899" w:rsidRDefault="00FA6898" w:rsidP="003D5E73">
    <w:pPr>
      <w:pStyle w:val="Header"/>
      <w:pBdr>
        <w:bottom w:val="single" w:sz="24" w:space="1" w:color="auto"/>
      </w:pBdr>
      <w:rPr>
        <w:noProof/>
      </w:rPr>
    </w:pPr>
    <w:r>
      <w:rPr>
        <w:noProof/>
      </w:rPr>
      <w:tab/>
      <w:t xml:space="preserve">   </w:t>
    </w:r>
  </w:p>
  <w:p w14:paraId="1D8437AE" w14:textId="02C703E4" w:rsidR="00375FC4" w:rsidRPr="00F71D3A" w:rsidRDefault="00A56899" w:rsidP="003D5E73">
    <w:pPr>
      <w:pStyle w:val="Header"/>
      <w:pBdr>
        <w:bottom w:val="single" w:sz="24" w:space="1" w:color="auto"/>
      </w:pBdr>
      <w:rPr>
        <w:sz w:val="4"/>
        <w:szCs w:val="4"/>
      </w:rPr>
    </w:pPr>
    <w:r>
      <w:rPr>
        <w:noProof/>
      </w:rPr>
      <w:t xml:space="preserve">                 </w:t>
    </w:r>
    <w:r w:rsidR="00FA6898">
      <w:rPr>
        <w:noProof/>
      </w:rPr>
      <w:t xml:space="preserve">                             </w:t>
    </w:r>
    <w:r w:rsidR="00C32A71">
      <w:rPr>
        <w:noProof/>
      </w:rPr>
      <w:t xml:space="preserve">                  </w:t>
    </w:r>
    <w:r w:rsidR="00C14F04">
      <w:rPr>
        <w:noProof/>
      </w:rPr>
      <w:drawing>
        <wp:inline distT="0" distB="0" distL="0" distR="0" wp14:anchorId="144CB2E1" wp14:editId="4379F28C">
          <wp:extent cx="783420" cy="7810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5" t="1358" r="17217" b="30801"/>
                  <a:stretch/>
                </pic:blipFill>
                <pic:spPr bwMode="auto">
                  <a:xfrm flipH="1">
                    <a:off x="0" y="0"/>
                    <a:ext cx="871853" cy="869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14F04">
      <w:rPr>
        <w:noProof/>
      </w:rPr>
      <w:t xml:space="preserve"> </w:t>
    </w:r>
    <w:r w:rsidR="00B62853">
      <w:rPr>
        <w:noProof/>
      </w:rPr>
      <w:drawing>
        <wp:inline distT="0" distB="0" distL="0" distR="0" wp14:anchorId="40546C70" wp14:editId="08AECEA4">
          <wp:extent cx="2709525" cy="7715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526"/>
                  <a:stretch/>
                </pic:blipFill>
                <pic:spPr bwMode="auto">
                  <a:xfrm>
                    <a:off x="0" y="0"/>
                    <a:ext cx="3313519" cy="943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80133">
      <w:rPr>
        <w:noProof/>
        <w:sz w:val="4"/>
        <w:szCs w:val="4"/>
      </w:rPr>
      <w:br/>
    </w:r>
    <w:r w:rsidR="00780133">
      <w:rPr>
        <w:noProof/>
        <w:sz w:val="4"/>
        <w:szCs w:val="4"/>
      </w:rPr>
      <w:br/>
    </w:r>
    <w:r w:rsidR="002A1C67">
      <w:rPr>
        <w:sz w:val="4"/>
        <w:szCs w:val="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F1"/>
    <w:rsid w:val="0000500F"/>
    <w:rsid w:val="000114E6"/>
    <w:rsid w:val="000209CF"/>
    <w:rsid w:val="00030498"/>
    <w:rsid w:val="00040BF9"/>
    <w:rsid w:val="000530C8"/>
    <w:rsid w:val="0005330A"/>
    <w:rsid w:val="00055D46"/>
    <w:rsid w:val="0006167B"/>
    <w:rsid w:val="00066379"/>
    <w:rsid w:val="00091391"/>
    <w:rsid w:val="000A595A"/>
    <w:rsid w:val="000B0DA2"/>
    <w:rsid w:val="000D1E96"/>
    <w:rsid w:val="000D2782"/>
    <w:rsid w:val="000D43ED"/>
    <w:rsid w:val="000E1935"/>
    <w:rsid w:val="000F2801"/>
    <w:rsid w:val="000F4458"/>
    <w:rsid w:val="001005A8"/>
    <w:rsid w:val="00102E7F"/>
    <w:rsid w:val="0010445D"/>
    <w:rsid w:val="00105AB0"/>
    <w:rsid w:val="00120DE7"/>
    <w:rsid w:val="00123177"/>
    <w:rsid w:val="00132874"/>
    <w:rsid w:val="00134CB3"/>
    <w:rsid w:val="00140F7F"/>
    <w:rsid w:val="00152823"/>
    <w:rsid w:val="00155699"/>
    <w:rsid w:val="001604E9"/>
    <w:rsid w:val="001718A5"/>
    <w:rsid w:val="00182A4C"/>
    <w:rsid w:val="001A47D1"/>
    <w:rsid w:val="001A5F09"/>
    <w:rsid w:val="001B299D"/>
    <w:rsid w:val="001C6F85"/>
    <w:rsid w:val="001C71BD"/>
    <w:rsid w:val="001D642B"/>
    <w:rsid w:val="001E7D59"/>
    <w:rsid w:val="001F0B29"/>
    <w:rsid w:val="001F38ED"/>
    <w:rsid w:val="001F5F9E"/>
    <w:rsid w:val="001F68A2"/>
    <w:rsid w:val="001F6DB6"/>
    <w:rsid w:val="00205C71"/>
    <w:rsid w:val="00206654"/>
    <w:rsid w:val="002341AE"/>
    <w:rsid w:val="002356BF"/>
    <w:rsid w:val="00240FB2"/>
    <w:rsid w:val="002438FC"/>
    <w:rsid w:val="002509AF"/>
    <w:rsid w:val="00252DE6"/>
    <w:rsid w:val="00255C86"/>
    <w:rsid w:val="00256336"/>
    <w:rsid w:val="00261F86"/>
    <w:rsid w:val="002621D2"/>
    <w:rsid w:val="00271E6A"/>
    <w:rsid w:val="002844E1"/>
    <w:rsid w:val="00291B9B"/>
    <w:rsid w:val="002A1C67"/>
    <w:rsid w:val="002A4AAB"/>
    <w:rsid w:val="002A6CF1"/>
    <w:rsid w:val="002B3007"/>
    <w:rsid w:val="002B62D7"/>
    <w:rsid w:val="002C1EC4"/>
    <w:rsid w:val="002C27E6"/>
    <w:rsid w:val="002C73A9"/>
    <w:rsid w:val="002C7730"/>
    <w:rsid w:val="002C78AD"/>
    <w:rsid w:val="002E286B"/>
    <w:rsid w:val="002E34AF"/>
    <w:rsid w:val="002F62B4"/>
    <w:rsid w:val="002F6978"/>
    <w:rsid w:val="00302D13"/>
    <w:rsid w:val="00314BFF"/>
    <w:rsid w:val="00315081"/>
    <w:rsid w:val="00321C59"/>
    <w:rsid w:val="00324020"/>
    <w:rsid w:val="003269C9"/>
    <w:rsid w:val="00355C6B"/>
    <w:rsid w:val="00361AC0"/>
    <w:rsid w:val="0036508C"/>
    <w:rsid w:val="003653A2"/>
    <w:rsid w:val="00372BA1"/>
    <w:rsid w:val="00375FC4"/>
    <w:rsid w:val="00376F5B"/>
    <w:rsid w:val="003869FD"/>
    <w:rsid w:val="0039403D"/>
    <w:rsid w:val="003B1FB4"/>
    <w:rsid w:val="003C1937"/>
    <w:rsid w:val="003C60C8"/>
    <w:rsid w:val="003D13AD"/>
    <w:rsid w:val="003D1F80"/>
    <w:rsid w:val="003D5E73"/>
    <w:rsid w:val="003E013C"/>
    <w:rsid w:val="003E15AD"/>
    <w:rsid w:val="003E1AC5"/>
    <w:rsid w:val="003E2777"/>
    <w:rsid w:val="003E4908"/>
    <w:rsid w:val="003F0326"/>
    <w:rsid w:val="003F1B72"/>
    <w:rsid w:val="003F689D"/>
    <w:rsid w:val="003F7778"/>
    <w:rsid w:val="004143D4"/>
    <w:rsid w:val="00422829"/>
    <w:rsid w:val="004265C1"/>
    <w:rsid w:val="0044271B"/>
    <w:rsid w:val="004441A5"/>
    <w:rsid w:val="0044670B"/>
    <w:rsid w:val="004606C0"/>
    <w:rsid w:val="004623C4"/>
    <w:rsid w:val="004722ED"/>
    <w:rsid w:val="00483A9F"/>
    <w:rsid w:val="00485C6A"/>
    <w:rsid w:val="00493B96"/>
    <w:rsid w:val="004A25D5"/>
    <w:rsid w:val="004A2C4A"/>
    <w:rsid w:val="004A6D3F"/>
    <w:rsid w:val="004B3486"/>
    <w:rsid w:val="004B6484"/>
    <w:rsid w:val="004C39CD"/>
    <w:rsid w:val="004D1696"/>
    <w:rsid w:val="004D47E6"/>
    <w:rsid w:val="004D5C5C"/>
    <w:rsid w:val="004D63A0"/>
    <w:rsid w:val="004E077C"/>
    <w:rsid w:val="004E1DBD"/>
    <w:rsid w:val="004E3B22"/>
    <w:rsid w:val="004F2EA0"/>
    <w:rsid w:val="005057F4"/>
    <w:rsid w:val="00513EAD"/>
    <w:rsid w:val="00520ECB"/>
    <w:rsid w:val="005211CE"/>
    <w:rsid w:val="005239C0"/>
    <w:rsid w:val="005242DC"/>
    <w:rsid w:val="00531F40"/>
    <w:rsid w:val="00532169"/>
    <w:rsid w:val="00545015"/>
    <w:rsid w:val="00553373"/>
    <w:rsid w:val="00573018"/>
    <w:rsid w:val="005733A8"/>
    <w:rsid w:val="00576971"/>
    <w:rsid w:val="00580252"/>
    <w:rsid w:val="0058729E"/>
    <w:rsid w:val="00594A86"/>
    <w:rsid w:val="00595E49"/>
    <w:rsid w:val="005A7384"/>
    <w:rsid w:val="005B1288"/>
    <w:rsid w:val="005B389A"/>
    <w:rsid w:val="005C3CC3"/>
    <w:rsid w:val="005D51E9"/>
    <w:rsid w:val="005D5DD7"/>
    <w:rsid w:val="005E1EF1"/>
    <w:rsid w:val="005E403F"/>
    <w:rsid w:val="005E5664"/>
    <w:rsid w:val="005F30C0"/>
    <w:rsid w:val="005F6661"/>
    <w:rsid w:val="005F679D"/>
    <w:rsid w:val="006000BC"/>
    <w:rsid w:val="00615F36"/>
    <w:rsid w:val="006170A4"/>
    <w:rsid w:val="006420B6"/>
    <w:rsid w:val="00652667"/>
    <w:rsid w:val="00653B56"/>
    <w:rsid w:val="00661170"/>
    <w:rsid w:val="00667DA9"/>
    <w:rsid w:val="00676769"/>
    <w:rsid w:val="00685C5D"/>
    <w:rsid w:val="00685EBD"/>
    <w:rsid w:val="0069376F"/>
    <w:rsid w:val="00697C11"/>
    <w:rsid w:val="006A7771"/>
    <w:rsid w:val="006B2ACE"/>
    <w:rsid w:val="006B4E91"/>
    <w:rsid w:val="006B624A"/>
    <w:rsid w:val="006C6425"/>
    <w:rsid w:val="006C7B2C"/>
    <w:rsid w:val="006D22BB"/>
    <w:rsid w:val="006E0353"/>
    <w:rsid w:val="006E6907"/>
    <w:rsid w:val="006E6FD9"/>
    <w:rsid w:val="006F07F1"/>
    <w:rsid w:val="006F5A21"/>
    <w:rsid w:val="00700F6D"/>
    <w:rsid w:val="00701C33"/>
    <w:rsid w:val="00711E8F"/>
    <w:rsid w:val="0073657E"/>
    <w:rsid w:val="007374BB"/>
    <w:rsid w:val="00740628"/>
    <w:rsid w:val="00740DF6"/>
    <w:rsid w:val="00742660"/>
    <w:rsid w:val="007452EF"/>
    <w:rsid w:val="0075086D"/>
    <w:rsid w:val="007508D8"/>
    <w:rsid w:val="00752769"/>
    <w:rsid w:val="007558CD"/>
    <w:rsid w:val="00756846"/>
    <w:rsid w:val="00756C9F"/>
    <w:rsid w:val="007629E4"/>
    <w:rsid w:val="00770256"/>
    <w:rsid w:val="00770381"/>
    <w:rsid w:val="00770EF2"/>
    <w:rsid w:val="00774D00"/>
    <w:rsid w:val="007771C2"/>
    <w:rsid w:val="00780133"/>
    <w:rsid w:val="00793D35"/>
    <w:rsid w:val="00795B83"/>
    <w:rsid w:val="00797C97"/>
    <w:rsid w:val="007B1D4D"/>
    <w:rsid w:val="007B22EE"/>
    <w:rsid w:val="007C385C"/>
    <w:rsid w:val="007C5F9E"/>
    <w:rsid w:val="007D0B60"/>
    <w:rsid w:val="007D5459"/>
    <w:rsid w:val="007E4315"/>
    <w:rsid w:val="007F37FB"/>
    <w:rsid w:val="008050D5"/>
    <w:rsid w:val="008242C3"/>
    <w:rsid w:val="0082762B"/>
    <w:rsid w:val="00835A17"/>
    <w:rsid w:val="0084538C"/>
    <w:rsid w:val="0084700F"/>
    <w:rsid w:val="00847BE2"/>
    <w:rsid w:val="0085445F"/>
    <w:rsid w:val="008554AE"/>
    <w:rsid w:val="00855F3B"/>
    <w:rsid w:val="00860AD6"/>
    <w:rsid w:val="008649A8"/>
    <w:rsid w:val="00876A8E"/>
    <w:rsid w:val="008801CD"/>
    <w:rsid w:val="00881C9F"/>
    <w:rsid w:val="00883CDA"/>
    <w:rsid w:val="00893CE8"/>
    <w:rsid w:val="008A0A96"/>
    <w:rsid w:val="008A1CDE"/>
    <w:rsid w:val="008A4CC7"/>
    <w:rsid w:val="008A52F0"/>
    <w:rsid w:val="008B1892"/>
    <w:rsid w:val="008B620E"/>
    <w:rsid w:val="008C697A"/>
    <w:rsid w:val="008D0CE4"/>
    <w:rsid w:val="008D5800"/>
    <w:rsid w:val="008E3621"/>
    <w:rsid w:val="008E3E24"/>
    <w:rsid w:val="008F2187"/>
    <w:rsid w:val="008F37C2"/>
    <w:rsid w:val="00912AE3"/>
    <w:rsid w:val="009226EA"/>
    <w:rsid w:val="00925385"/>
    <w:rsid w:val="009269B3"/>
    <w:rsid w:val="00926D67"/>
    <w:rsid w:val="00931027"/>
    <w:rsid w:val="00931E7B"/>
    <w:rsid w:val="00934185"/>
    <w:rsid w:val="00935432"/>
    <w:rsid w:val="00935B13"/>
    <w:rsid w:val="009521DF"/>
    <w:rsid w:val="00955EF9"/>
    <w:rsid w:val="00962FD2"/>
    <w:rsid w:val="00965A0A"/>
    <w:rsid w:val="00970B55"/>
    <w:rsid w:val="00976C17"/>
    <w:rsid w:val="00980985"/>
    <w:rsid w:val="009845AA"/>
    <w:rsid w:val="009847F2"/>
    <w:rsid w:val="0098762D"/>
    <w:rsid w:val="009932E5"/>
    <w:rsid w:val="009B0E80"/>
    <w:rsid w:val="009B27C8"/>
    <w:rsid w:val="009B3BFF"/>
    <w:rsid w:val="009C2A02"/>
    <w:rsid w:val="009C2DC3"/>
    <w:rsid w:val="009C69FC"/>
    <w:rsid w:val="009F5F59"/>
    <w:rsid w:val="009F7852"/>
    <w:rsid w:val="00A0108E"/>
    <w:rsid w:val="00A17F2B"/>
    <w:rsid w:val="00A25B10"/>
    <w:rsid w:val="00A27CDA"/>
    <w:rsid w:val="00A30045"/>
    <w:rsid w:val="00A40801"/>
    <w:rsid w:val="00A43F26"/>
    <w:rsid w:val="00A56899"/>
    <w:rsid w:val="00A71CCB"/>
    <w:rsid w:val="00A7431F"/>
    <w:rsid w:val="00A7510F"/>
    <w:rsid w:val="00A95582"/>
    <w:rsid w:val="00AA76C1"/>
    <w:rsid w:val="00AA7D0C"/>
    <w:rsid w:val="00AB476E"/>
    <w:rsid w:val="00AC0E50"/>
    <w:rsid w:val="00AC3420"/>
    <w:rsid w:val="00AE0A87"/>
    <w:rsid w:val="00AE2FC5"/>
    <w:rsid w:val="00AE7F0D"/>
    <w:rsid w:val="00B11599"/>
    <w:rsid w:val="00B208FB"/>
    <w:rsid w:val="00B31551"/>
    <w:rsid w:val="00B322AE"/>
    <w:rsid w:val="00B44BFF"/>
    <w:rsid w:val="00B60D7D"/>
    <w:rsid w:val="00B62853"/>
    <w:rsid w:val="00B63066"/>
    <w:rsid w:val="00B779FA"/>
    <w:rsid w:val="00B81E55"/>
    <w:rsid w:val="00BA0B14"/>
    <w:rsid w:val="00BA1998"/>
    <w:rsid w:val="00BB3316"/>
    <w:rsid w:val="00BB492F"/>
    <w:rsid w:val="00BC21B0"/>
    <w:rsid w:val="00BC4477"/>
    <w:rsid w:val="00BC6D9F"/>
    <w:rsid w:val="00BD4F83"/>
    <w:rsid w:val="00BE1410"/>
    <w:rsid w:val="00BE46EA"/>
    <w:rsid w:val="00BF2E3A"/>
    <w:rsid w:val="00BF6C5C"/>
    <w:rsid w:val="00C04285"/>
    <w:rsid w:val="00C06184"/>
    <w:rsid w:val="00C10910"/>
    <w:rsid w:val="00C1297D"/>
    <w:rsid w:val="00C14CD1"/>
    <w:rsid w:val="00C14F04"/>
    <w:rsid w:val="00C1622C"/>
    <w:rsid w:val="00C2776E"/>
    <w:rsid w:val="00C32A71"/>
    <w:rsid w:val="00C34AD4"/>
    <w:rsid w:val="00C358F8"/>
    <w:rsid w:val="00C56A5E"/>
    <w:rsid w:val="00C6235F"/>
    <w:rsid w:val="00C64543"/>
    <w:rsid w:val="00C7523C"/>
    <w:rsid w:val="00C754CF"/>
    <w:rsid w:val="00C764E9"/>
    <w:rsid w:val="00C8064A"/>
    <w:rsid w:val="00C82D7A"/>
    <w:rsid w:val="00C87416"/>
    <w:rsid w:val="00C90F61"/>
    <w:rsid w:val="00C9573C"/>
    <w:rsid w:val="00C96082"/>
    <w:rsid w:val="00CA6313"/>
    <w:rsid w:val="00CA6D27"/>
    <w:rsid w:val="00CB7632"/>
    <w:rsid w:val="00CC28DD"/>
    <w:rsid w:val="00CC3756"/>
    <w:rsid w:val="00CC546D"/>
    <w:rsid w:val="00CE05ED"/>
    <w:rsid w:val="00CE429B"/>
    <w:rsid w:val="00CF531E"/>
    <w:rsid w:val="00CF6426"/>
    <w:rsid w:val="00D05401"/>
    <w:rsid w:val="00D102F6"/>
    <w:rsid w:val="00D14FA4"/>
    <w:rsid w:val="00D243F1"/>
    <w:rsid w:val="00D2450B"/>
    <w:rsid w:val="00D25847"/>
    <w:rsid w:val="00D27ADB"/>
    <w:rsid w:val="00D400B9"/>
    <w:rsid w:val="00D41C16"/>
    <w:rsid w:val="00D52421"/>
    <w:rsid w:val="00D567E5"/>
    <w:rsid w:val="00D576F2"/>
    <w:rsid w:val="00D800D1"/>
    <w:rsid w:val="00D84702"/>
    <w:rsid w:val="00D85105"/>
    <w:rsid w:val="00D94AAE"/>
    <w:rsid w:val="00D96E03"/>
    <w:rsid w:val="00DA383A"/>
    <w:rsid w:val="00DB16DC"/>
    <w:rsid w:val="00DC28E3"/>
    <w:rsid w:val="00DC4817"/>
    <w:rsid w:val="00DD2E8C"/>
    <w:rsid w:val="00DF0916"/>
    <w:rsid w:val="00DF12A1"/>
    <w:rsid w:val="00DF1600"/>
    <w:rsid w:val="00E11C80"/>
    <w:rsid w:val="00E12DC5"/>
    <w:rsid w:val="00E15047"/>
    <w:rsid w:val="00E21A9B"/>
    <w:rsid w:val="00E266CB"/>
    <w:rsid w:val="00E26B79"/>
    <w:rsid w:val="00E31F06"/>
    <w:rsid w:val="00E32BB2"/>
    <w:rsid w:val="00E331D2"/>
    <w:rsid w:val="00E503A5"/>
    <w:rsid w:val="00E50DA6"/>
    <w:rsid w:val="00E56939"/>
    <w:rsid w:val="00E654BC"/>
    <w:rsid w:val="00E66D4E"/>
    <w:rsid w:val="00E6792A"/>
    <w:rsid w:val="00E70A37"/>
    <w:rsid w:val="00E72EF0"/>
    <w:rsid w:val="00E85764"/>
    <w:rsid w:val="00E87097"/>
    <w:rsid w:val="00E87761"/>
    <w:rsid w:val="00EB4A6E"/>
    <w:rsid w:val="00EC1D9B"/>
    <w:rsid w:val="00EC696D"/>
    <w:rsid w:val="00ED0FE0"/>
    <w:rsid w:val="00ED39C5"/>
    <w:rsid w:val="00ED4140"/>
    <w:rsid w:val="00EE2076"/>
    <w:rsid w:val="00EE37C2"/>
    <w:rsid w:val="00EE441E"/>
    <w:rsid w:val="00EF1BBE"/>
    <w:rsid w:val="00EF62C0"/>
    <w:rsid w:val="00F05C3C"/>
    <w:rsid w:val="00F06C7A"/>
    <w:rsid w:val="00F16112"/>
    <w:rsid w:val="00F2003D"/>
    <w:rsid w:val="00F21EB0"/>
    <w:rsid w:val="00F30095"/>
    <w:rsid w:val="00F4648A"/>
    <w:rsid w:val="00F47A3A"/>
    <w:rsid w:val="00F508C8"/>
    <w:rsid w:val="00F542B6"/>
    <w:rsid w:val="00F57DD2"/>
    <w:rsid w:val="00F648DE"/>
    <w:rsid w:val="00F71D3A"/>
    <w:rsid w:val="00F722B4"/>
    <w:rsid w:val="00F83C91"/>
    <w:rsid w:val="00F85937"/>
    <w:rsid w:val="00FA6898"/>
    <w:rsid w:val="00FA722F"/>
    <w:rsid w:val="00FC2FDA"/>
    <w:rsid w:val="00FC471E"/>
    <w:rsid w:val="00FC6F7A"/>
    <w:rsid w:val="00FD1831"/>
    <w:rsid w:val="00FD2A78"/>
    <w:rsid w:val="00FD3A71"/>
    <w:rsid w:val="00FD7295"/>
    <w:rsid w:val="00FE332B"/>
    <w:rsid w:val="00FE352D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BCF53B"/>
  <w15:chartTrackingRefBased/>
  <w15:docId w15:val="{EE40E5F9-5B3E-412B-8A42-45D61AE2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C3"/>
  </w:style>
  <w:style w:type="paragraph" w:styleId="Footer">
    <w:name w:val="footer"/>
    <w:basedOn w:val="Normal"/>
    <w:link w:val="FooterChar"/>
    <w:uiPriority w:val="99"/>
    <w:unhideWhenUsed/>
    <w:rsid w:val="009C2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C3"/>
  </w:style>
  <w:style w:type="paragraph" w:styleId="BalloonText">
    <w:name w:val="Balloon Text"/>
    <w:basedOn w:val="Normal"/>
    <w:link w:val="BalloonTextChar"/>
    <w:uiPriority w:val="99"/>
    <w:semiHidden/>
    <w:unhideWhenUsed/>
    <w:rsid w:val="0092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E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E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BFFD-8BC2-46DE-847D-CF945C19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Muse</dc:creator>
  <cp:keywords/>
  <dc:description/>
  <cp:lastModifiedBy>Muse Vineyards</cp:lastModifiedBy>
  <cp:revision>241</cp:revision>
  <cp:lastPrinted>2019-10-10T23:48:00Z</cp:lastPrinted>
  <dcterms:created xsi:type="dcterms:W3CDTF">2019-06-01T17:33:00Z</dcterms:created>
  <dcterms:modified xsi:type="dcterms:W3CDTF">2019-12-12T20:34:00Z</dcterms:modified>
</cp:coreProperties>
</file>